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394E" w14:textId="77777777" w:rsidR="007E1E21" w:rsidRDefault="00A80F44" w:rsidP="00D21869">
      <w:pPr>
        <w:jc w:val="center"/>
        <w:rPr>
          <w:rFonts w:ascii="Arial" w:hAnsi="Arial" w:cs="Arial"/>
          <w:sz w:val="20"/>
        </w:rPr>
      </w:pPr>
      <w:r>
        <w:rPr>
          <w:noProof/>
        </w:rPr>
        <w:drawing>
          <wp:inline distT="0" distB="0" distL="0" distR="0" wp14:anchorId="36D0ECE3" wp14:editId="377BE3C5">
            <wp:extent cx="6099176" cy="1518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9176" cy="1518285"/>
                    </a:xfrm>
                    <a:prstGeom prst="rect">
                      <a:avLst/>
                    </a:prstGeom>
                  </pic:spPr>
                </pic:pic>
              </a:graphicData>
            </a:graphic>
          </wp:inline>
        </w:drawing>
      </w:r>
    </w:p>
    <w:p w14:paraId="0A9DD2B5" w14:textId="60DA9904" w:rsidR="5143F00F" w:rsidRPr="00D21869" w:rsidRDefault="68222CF9" w:rsidP="567F4752">
      <w:pPr>
        <w:pStyle w:val="Heading2"/>
        <w:jc w:val="center"/>
        <w:rPr>
          <w:rFonts w:ascii="Circular Std Book" w:eastAsia="Circular Std Book" w:hAnsi="Circular Std Book" w:cs="Circular Std Book"/>
          <w:sz w:val="28"/>
          <w:szCs w:val="28"/>
        </w:rPr>
      </w:pPr>
      <w:bookmarkStart w:id="0" w:name="_Toc764983261"/>
      <w:r w:rsidRPr="50106A4B">
        <w:rPr>
          <w:rFonts w:ascii="Circular Std Book" w:eastAsia="Circular Std Book" w:hAnsi="Circular Std Book" w:cs="Circular Std Book"/>
          <w:sz w:val="28"/>
          <w:szCs w:val="28"/>
        </w:rPr>
        <w:t>Please let us know if you would like this document in another format</w:t>
      </w:r>
      <w:bookmarkEnd w:id="0"/>
    </w:p>
    <w:p w14:paraId="3D2D0D50" w14:textId="77777777" w:rsidR="00093654" w:rsidRPr="00093654" w:rsidRDefault="00093654" w:rsidP="567F4752">
      <w:pPr>
        <w:rPr>
          <w:rFonts w:ascii="Circular Std Book" w:eastAsia="Circular Std Book" w:hAnsi="Circular Std Book" w:cs="Circular Std Book"/>
        </w:rPr>
      </w:pPr>
    </w:p>
    <w:p w14:paraId="5DA79952" w14:textId="04A94BE2" w:rsidR="007E1E21" w:rsidRPr="00D21869" w:rsidRDefault="007E1E21" w:rsidP="567F4752">
      <w:pPr>
        <w:pStyle w:val="Heading2"/>
        <w:rPr>
          <w:rFonts w:ascii="Circular Std Book" w:eastAsia="Circular Std Book" w:hAnsi="Circular Std Book" w:cs="Circular Std Book"/>
          <w:sz w:val="28"/>
          <w:szCs w:val="28"/>
        </w:rPr>
      </w:pPr>
      <w:bookmarkStart w:id="1" w:name="_Toc10693902"/>
      <w:r w:rsidRPr="50106A4B">
        <w:rPr>
          <w:rFonts w:ascii="Circular Std Book" w:eastAsia="Circular Std Book" w:hAnsi="Circular Std Book" w:cs="Circular Std Book"/>
          <w:sz w:val="28"/>
          <w:szCs w:val="28"/>
        </w:rPr>
        <w:t xml:space="preserve">Job </w:t>
      </w:r>
      <w:r w:rsidR="00FF6AF0" w:rsidRPr="50106A4B">
        <w:rPr>
          <w:rFonts w:ascii="Circular Std Book" w:eastAsia="Circular Std Book" w:hAnsi="Circular Std Book" w:cs="Circular Std Book"/>
          <w:sz w:val="28"/>
          <w:szCs w:val="28"/>
        </w:rPr>
        <w:t>D</w:t>
      </w:r>
      <w:r w:rsidRPr="50106A4B">
        <w:rPr>
          <w:rFonts w:ascii="Circular Std Book" w:eastAsia="Circular Std Book" w:hAnsi="Circular Std Book" w:cs="Circular Std Book"/>
          <w:sz w:val="28"/>
          <w:szCs w:val="28"/>
        </w:rPr>
        <w:t>escription</w:t>
      </w:r>
      <w:bookmarkEnd w:id="1"/>
    </w:p>
    <w:p w14:paraId="75BB3FB2" w14:textId="56423039" w:rsidR="007E1E21" w:rsidRPr="00D21869" w:rsidRDefault="007E1E21" w:rsidP="567F4752">
      <w:pPr>
        <w:pStyle w:val="Heading2"/>
        <w:rPr>
          <w:rFonts w:ascii="Circular Std Book" w:eastAsia="Circular Std Book" w:hAnsi="Circular Std Book" w:cs="Circular Std Book"/>
          <w:sz w:val="28"/>
          <w:szCs w:val="28"/>
        </w:rPr>
      </w:pPr>
      <w:bookmarkStart w:id="2" w:name="_Toc89377830"/>
      <w:r w:rsidRPr="50106A4B">
        <w:rPr>
          <w:rFonts w:ascii="Circular Std Book" w:eastAsia="Circular Std Book" w:hAnsi="Circular Std Book" w:cs="Circular Std Book"/>
          <w:sz w:val="28"/>
          <w:szCs w:val="28"/>
        </w:rPr>
        <w:t xml:space="preserve"> </w:t>
      </w:r>
      <w:bookmarkEnd w:id="2"/>
    </w:p>
    <w:p w14:paraId="6DD2E298" w14:textId="703FFB21" w:rsidR="00D678C4" w:rsidRPr="00B138F4" w:rsidRDefault="00D678C4" w:rsidP="567F4752">
      <w:pPr>
        <w:rPr>
          <w:rFonts w:ascii="Circular Std Book" w:eastAsia="Circular Std Book" w:hAnsi="Circular Std Book" w:cs="Circular Std Book"/>
        </w:rPr>
      </w:pPr>
      <w:r w:rsidRPr="58E418BD">
        <w:rPr>
          <w:rFonts w:ascii="Circular Std Book" w:eastAsia="Circular Std Book" w:hAnsi="Circular Std Book" w:cs="Circular Std Book"/>
          <w:b/>
          <w:bCs/>
        </w:rPr>
        <w:t xml:space="preserve">Title of Post: </w:t>
      </w:r>
      <w:r>
        <w:tab/>
      </w:r>
      <w:r>
        <w:tab/>
      </w:r>
      <w:r w:rsidR="001B1FF8" w:rsidRPr="0057113E">
        <w:rPr>
          <w:rFonts w:ascii="Circular Std Book" w:hAnsi="Circular Std Book" w:cs="Circular Std Book"/>
        </w:rPr>
        <w:t>Head of Development</w:t>
      </w:r>
    </w:p>
    <w:p w14:paraId="7540F2C0" w14:textId="4F64A70C" w:rsidR="00E77EEE" w:rsidRDefault="00D678C4" w:rsidP="00E77EEE">
      <w:pPr>
        <w:rPr>
          <w:rFonts w:ascii="Circular Std Book" w:eastAsia="Circular Std Book" w:hAnsi="Circular Std Book" w:cs="Circular Std Book"/>
        </w:rPr>
      </w:pPr>
      <w:r w:rsidRPr="65C59973">
        <w:rPr>
          <w:rFonts w:ascii="Circular Std Book" w:eastAsia="Circular Std Book" w:hAnsi="Circular Std Book" w:cs="Circular Std Book"/>
          <w:b/>
          <w:bCs/>
        </w:rPr>
        <w:t>Contract &amp; hours:</w:t>
      </w:r>
      <w:r>
        <w:tab/>
      </w:r>
      <w:r w:rsidR="00E77EEE" w:rsidRPr="65C59973">
        <w:rPr>
          <w:rFonts w:ascii="Circular Std Book" w:eastAsia="Circular Std Book" w:hAnsi="Circular Std Book" w:cs="Circular Std Book"/>
        </w:rPr>
        <w:t xml:space="preserve">Permanent </w:t>
      </w:r>
      <w:r w:rsidR="63123545" w:rsidRPr="65C59973">
        <w:rPr>
          <w:rFonts w:ascii="Circular Std Book" w:eastAsia="Circular Std Book" w:hAnsi="Circular Std Book" w:cs="Circular Std Book"/>
        </w:rPr>
        <w:t>contract</w:t>
      </w:r>
      <w:r w:rsidR="00E77EEE" w:rsidRPr="65C59973">
        <w:rPr>
          <w:rFonts w:ascii="Circular Std Book" w:eastAsia="Circular Std Book" w:hAnsi="Circular Std Book" w:cs="Circular Std Book"/>
        </w:rPr>
        <w:t>, full time (37.5 hours per week)</w:t>
      </w:r>
    </w:p>
    <w:p w14:paraId="0A9E2D8A" w14:textId="40A52420" w:rsidR="00EB2279" w:rsidRDefault="00EB2279" w:rsidP="65C59973">
      <w:pPr>
        <w:spacing w:line="259" w:lineRule="auto"/>
        <w:ind w:left="2160" w:hanging="2160"/>
      </w:pPr>
      <w:r w:rsidRPr="65C59973">
        <w:rPr>
          <w:rFonts w:ascii="Circular Std Book" w:eastAsia="Circular Std Book" w:hAnsi="Circular Std Book" w:cs="Circular Std Book"/>
          <w:b/>
          <w:bCs/>
        </w:rPr>
        <w:t>Location:</w:t>
      </w:r>
      <w:r>
        <w:tab/>
      </w:r>
      <w:r w:rsidR="00E77EEE" w:rsidRPr="65C59973">
        <w:rPr>
          <w:rFonts w:ascii="Circular Std Book" w:hAnsi="Circular Std Book" w:cs="Circular Std Book"/>
        </w:rPr>
        <w:t xml:space="preserve">Anywhere in England. We are adopting a hybrid working approach (a mix of remote and home working) although </w:t>
      </w:r>
      <w:r w:rsidR="65C59973" w:rsidRPr="65C59973">
        <w:rPr>
          <w:rFonts w:ascii="Circular Std Book" w:hAnsi="Circular Std Book" w:cs="Circular Std Book"/>
        </w:rPr>
        <w:t>you will need to be in London minimum once a month</w:t>
      </w:r>
    </w:p>
    <w:p w14:paraId="643691BD" w14:textId="1DE4BE1C" w:rsidR="00D678C4" w:rsidRDefault="00D678C4" w:rsidP="58E418BD">
      <w:pPr>
        <w:rPr>
          <w:rFonts w:ascii="Circular Std Book" w:eastAsia="Circular Std Book" w:hAnsi="Circular Std Book" w:cs="Circular Std Book"/>
          <w:b/>
          <w:bCs/>
        </w:rPr>
      </w:pPr>
      <w:r w:rsidRPr="65C59973">
        <w:rPr>
          <w:rFonts w:ascii="Circular Std Book" w:eastAsia="Circular Std Book" w:hAnsi="Circular Std Book" w:cs="Circular Std Book"/>
          <w:b/>
          <w:bCs/>
        </w:rPr>
        <w:t>Salary:</w:t>
      </w:r>
      <w:r>
        <w:tab/>
      </w:r>
      <w:r>
        <w:tab/>
      </w:r>
      <w:r w:rsidR="001B1FF8">
        <w:t xml:space="preserve">           £</w:t>
      </w:r>
      <w:r w:rsidR="001B1FF8" w:rsidRPr="65C59973">
        <w:rPr>
          <w:rFonts w:ascii="Circular Std Book" w:eastAsia="Circular Std Book" w:hAnsi="Circular Std Book" w:cs="Circular Std Book"/>
        </w:rPr>
        <w:t xml:space="preserve">39,000-£43,000 </w:t>
      </w:r>
      <w:r w:rsidR="39780C19" w:rsidRPr="65C59973">
        <w:rPr>
          <w:rFonts w:ascii="Circular Std Book" w:eastAsia="Circular Std Book" w:hAnsi="Circular Std Book" w:cs="Circular Std Book"/>
        </w:rPr>
        <w:t>depending on experience</w:t>
      </w:r>
    </w:p>
    <w:p w14:paraId="083EB562" w14:textId="28D49180" w:rsidR="00D678C4" w:rsidRDefault="00D678C4" w:rsidP="567F4752">
      <w:pPr>
        <w:rPr>
          <w:rFonts w:ascii="Circular Std Book" w:eastAsia="Circular Std Book" w:hAnsi="Circular Std Book" w:cs="Circular Std Book"/>
        </w:rPr>
      </w:pPr>
      <w:r w:rsidRPr="58E418BD">
        <w:rPr>
          <w:rFonts w:ascii="Circular Std Book" w:eastAsia="Circular Std Book" w:hAnsi="Circular Std Book" w:cs="Circular Std Book"/>
          <w:b/>
          <w:bCs/>
        </w:rPr>
        <w:t>Reporting to:</w:t>
      </w:r>
      <w:r>
        <w:tab/>
      </w:r>
      <w:r>
        <w:tab/>
      </w:r>
      <w:r w:rsidR="001B1FF8">
        <w:rPr>
          <w:rFonts w:ascii="Circular Std Book" w:eastAsia="Circular Std Book" w:hAnsi="Circular Std Book" w:cs="Circular Std Book"/>
        </w:rPr>
        <w:t>C</w:t>
      </w:r>
      <w:r w:rsidR="0057113E">
        <w:rPr>
          <w:rFonts w:ascii="Circular Std Book" w:eastAsia="Circular Std Book" w:hAnsi="Circular Std Book" w:cs="Circular Std Book"/>
        </w:rPr>
        <w:t>hief Executive</w:t>
      </w:r>
    </w:p>
    <w:p w14:paraId="35E89A62" w14:textId="306B18AE" w:rsidR="02A51260" w:rsidRPr="0057113E" w:rsidRDefault="00D678C4" w:rsidP="02A51260">
      <w:pPr>
        <w:rPr>
          <w:rFonts w:ascii="Circular Std Book" w:eastAsia="Circular Std Book" w:hAnsi="Circular Std Book" w:cs="Circular Std Book"/>
        </w:rPr>
      </w:pPr>
      <w:r w:rsidRPr="02A51260">
        <w:rPr>
          <w:rFonts w:ascii="Circular Std Book" w:eastAsia="Circular Std Book" w:hAnsi="Circular Std Book" w:cs="Circular Std Book"/>
          <w:b/>
          <w:bCs/>
        </w:rPr>
        <w:t>Created:</w:t>
      </w:r>
      <w:r w:rsidRPr="02A51260">
        <w:rPr>
          <w:rFonts w:ascii="Circular Std Book" w:eastAsia="Circular Std Book" w:hAnsi="Circular Std Book" w:cs="Circular Std Book"/>
        </w:rPr>
        <w:t xml:space="preserve"> </w:t>
      </w:r>
      <w:r w:rsidR="005E3760">
        <w:tab/>
      </w:r>
      <w:r w:rsidR="005E3760">
        <w:tab/>
      </w:r>
      <w:r w:rsidR="001B1FF8" w:rsidRPr="0057113E">
        <w:rPr>
          <w:rFonts w:ascii="Circular Std Book" w:hAnsi="Circular Std Book" w:cs="Circular Std Book"/>
        </w:rPr>
        <w:t>May</w:t>
      </w:r>
      <w:r w:rsidR="00E77EEE" w:rsidRPr="0057113E">
        <w:rPr>
          <w:rFonts w:ascii="Circular Std Book" w:hAnsi="Circular Std Book" w:cs="Circular Std Book"/>
        </w:rPr>
        <w:t xml:space="preserve"> 2022</w:t>
      </w:r>
    </w:p>
    <w:p w14:paraId="6103DC17" w14:textId="77777777" w:rsidR="007E1E21" w:rsidRPr="00521176" w:rsidRDefault="007E1E21" w:rsidP="567F4752">
      <w:pPr>
        <w:pStyle w:val="Heading1"/>
        <w:numPr>
          <w:ilvl w:val="0"/>
          <w:numId w:val="34"/>
        </w:numPr>
        <w:rPr>
          <w:rFonts w:ascii="Circular Std Book" w:eastAsia="Circular Std Book" w:hAnsi="Circular Std Book" w:cs="Circular Std Book"/>
        </w:rPr>
      </w:pPr>
      <w:bookmarkStart w:id="3" w:name="_Toc1766115554"/>
      <w:bookmarkStart w:id="4" w:name="_Toc84408246"/>
      <w:r w:rsidRPr="58E418BD">
        <w:rPr>
          <w:rFonts w:ascii="Circular Std Book" w:eastAsia="Circular Std Book" w:hAnsi="Circular Std Book" w:cs="Circular Std Book"/>
        </w:rPr>
        <w:t>General Information</w:t>
      </w:r>
      <w:bookmarkEnd w:id="3"/>
      <w:bookmarkEnd w:id="4"/>
    </w:p>
    <w:p w14:paraId="096D2FE0" w14:textId="77777777" w:rsidR="001B1FF8" w:rsidRPr="001B1FF8" w:rsidRDefault="001B1FF8" w:rsidP="001B1FF8">
      <w:pPr>
        <w:spacing w:after="200"/>
        <w:rPr>
          <w:rFonts w:ascii="Circular Std Book" w:hAnsi="Circular Std Book" w:cs="Circular Std Book"/>
        </w:rPr>
      </w:pPr>
      <w:r w:rsidRPr="001B1FF8">
        <w:rPr>
          <w:rFonts w:ascii="Circular Std Book" w:hAnsi="Circular Std Book" w:cs="Circular Std Book"/>
        </w:rPr>
        <w:t>The Head of Development is a senior role within Sound and Music, encompassing responsibility for all aspects of the organisation’s fundraising, working closely with the Chief Executive, other team members and Trustees to drive and deliver the organisation’s development strategy. The role also forms part of Sound and Music’s senior management team, who under the leadership of the Chief Executive are responsible for overseeing the organisation’s programme of activity, business planning and strategy development, impact evaluation, external profile and a positive and productive organisational culture.</w:t>
      </w:r>
    </w:p>
    <w:p w14:paraId="3CD26ABC" w14:textId="77777777" w:rsidR="001B1FF8" w:rsidRPr="001B1FF8" w:rsidRDefault="001B1FF8" w:rsidP="001B1FF8">
      <w:pPr>
        <w:spacing w:after="200"/>
        <w:rPr>
          <w:rFonts w:ascii="Circular Std Book" w:hAnsi="Circular Std Book" w:cs="Circular Std Book"/>
        </w:rPr>
      </w:pPr>
      <w:r w:rsidRPr="001B1FF8">
        <w:rPr>
          <w:rFonts w:ascii="Circular Std Book" w:hAnsi="Circular Std Book" w:cs="Circular Std Book"/>
        </w:rPr>
        <w:t>The ideal candidate will have a demonstrable track record of income generation across a range of channels. They will have a strong work ethic, be a proactive team player and have an appetite for collaborative working, supporting the Chief Executive to embed a fundraising and more commercial culture across the organisation. Although it is not an essential requirement to have experience within the arts sector, the candidate will need to have an interest in music and demonstrate a genuine connection with Sound and Music’s cause.</w:t>
      </w:r>
    </w:p>
    <w:p w14:paraId="6F557746" w14:textId="37AB1DB4" w:rsidR="001B1FF8" w:rsidRPr="001B1FF8" w:rsidRDefault="001B1FF8" w:rsidP="001B1FF8">
      <w:pPr>
        <w:spacing w:after="200"/>
        <w:rPr>
          <w:rFonts w:ascii="Circular Std Book" w:hAnsi="Circular Std Book" w:cs="Circular Std Book"/>
        </w:rPr>
      </w:pPr>
      <w:r w:rsidRPr="001B1FF8">
        <w:rPr>
          <w:rFonts w:ascii="Circular Std Book" w:hAnsi="Circular Std Book" w:cs="Circular Std Book"/>
        </w:rPr>
        <w:t xml:space="preserve">This is a pivotal role and the successful candidate will be joining Sound and Music at an exciting time, as we increase the visibility and impact of our national work, engage in high profile campaigns, </w:t>
      </w:r>
      <w:r>
        <w:rPr>
          <w:rFonts w:ascii="Circular Std Book" w:hAnsi="Circular Std Book" w:cs="Circular Std Book"/>
        </w:rPr>
        <w:t xml:space="preserve">develop new partnerships </w:t>
      </w:r>
      <w:r w:rsidRPr="001B1FF8">
        <w:rPr>
          <w:rFonts w:ascii="Circular Std Book" w:hAnsi="Circular Std Book" w:cs="Circular Std Book"/>
        </w:rPr>
        <w:t xml:space="preserve">and continue to </w:t>
      </w:r>
      <w:r w:rsidR="00FC1A4C">
        <w:rPr>
          <w:rFonts w:ascii="Circular Std Book" w:hAnsi="Circular Std Book" w:cs="Circular Std Book"/>
        </w:rPr>
        <w:t>deliver</w:t>
      </w:r>
      <w:r w:rsidR="00FC1A4C" w:rsidRPr="001B1FF8">
        <w:rPr>
          <w:rFonts w:ascii="Circular Std Book" w:hAnsi="Circular Std Book" w:cs="Circular Std Book"/>
        </w:rPr>
        <w:t xml:space="preserve"> </w:t>
      </w:r>
      <w:r w:rsidRPr="001B1FF8">
        <w:rPr>
          <w:rFonts w:ascii="Circular Std Book" w:hAnsi="Circular Std Book" w:cs="Circular Std Book"/>
        </w:rPr>
        <w:t>our activities and programmes. With the experience and insight to deliver exemplary stewardship, uncover new opportunities for income generation, create compelling proposals and make the ask, the Head of Development will relish the prospect of creative and strategic thinking that will be instrumental in driving and delivering the development strategy. This is a great opportunity for an ambitious fundraiser who is looking to stamp their mark.</w:t>
      </w:r>
    </w:p>
    <w:p w14:paraId="090BD69F" w14:textId="3310B590" w:rsidR="573B1C37" w:rsidRDefault="573B1C37" w:rsidP="00F82777">
      <w:pPr>
        <w:spacing w:after="200"/>
        <w:rPr>
          <w:rFonts w:ascii="Circular Std Book" w:eastAsia="Circular Std Book" w:hAnsi="Circular Std Book" w:cs="Circular Std Book"/>
        </w:rPr>
      </w:pPr>
      <w:r w:rsidRPr="65C59973">
        <w:rPr>
          <w:rFonts w:ascii="Circular Std Book" w:eastAsia="Circular Std Book" w:hAnsi="Circular Std Book" w:cs="Circular Std Book"/>
        </w:rPr>
        <w:lastRenderedPageBreak/>
        <w:t xml:space="preserve">First round interviews will take place </w:t>
      </w:r>
      <w:r w:rsidR="004A4754" w:rsidRPr="65C59973">
        <w:rPr>
          <w:rFonts w:ascii="Circular Std Book" w:eastAsia="Circular Std Book" w:hAnsi="Circular Std Book" w:cs="Circular Std Book"/>
        </w:rPr>
        <w:t xml:space="preserve">on </w:t>
      </w:r>
      <w:r w:rsidR="001B1FF8" w:rsidRPr="65C59973">
        <w:rPr>
          <w:rFonts w:ascii="Circular Std Book" w:eastAsia="Circular Std Book" w:hAnsi="Circular Std Book" w:cs="Circular Std Book"/>
        </w:rPr>
        <w:t xml:space="preserve">Friday 1st July </w:t>
      </w:r>
      <w:r w:rsidRPr="65C59973">
        <w:rPr>
          <w:rFonts w:ascii="Circular Std Book" w:eastAsia="Circular Std Book" w:hAnsi="Circular Std Book" w:cs="Circular Std Book"/>
        </w:rPr>
        <w:t>on Zoom and a smaller number of candidates will be seen for a second round, tbc in person.</w:t>
      </w:r>
      <w:r w:rsidR="004A4754" w:rsidRPr="65C59973">
        <w:rPr>
          <w:rFonts w:ascii="Circular Std Book" w:eastAsia="Circular Std Book" w:hAnsi="Circular Std Book" w:cs="Circular Std Book"/>
        </w:rPr>
        <w:t xml:space="preserve"> Full details of the process can be found at the bottom of this document.</w:t>
      </w:r>
    </w:p>
    <w:p w14:paraId="14BB6301" w14:textId="3CD9EA03" w:rsidR="1FC64D08" w:rsidRDefault="1FC64D08" w:rsidP="09400B2E">
      <w:pPr>
        <w:pStyle w:val="Heading1"/>
        <w:numPr>
          <w:ilvl w:val="0"/>
          <w:numId w:val="34"/>
        </w:numPr>
        <w:rPr>
          <w:rFonts w:ascii="Circular Std Book" w:eastAsia="Circular Std Book" w:hAnsi="Circular Std Book" w:cs="Circular Std Book"/>
        </w:rPr>
      </w:pPr>
      <w:bookmarkStart w:id="5" w:name="_Toc484968142"/>
      <w:bookmarkStart w:id="6" w:name="_Toc84408247"/>
      <w:r w:rsidRPr="50106A4B">
        <w:rPr>
          <w:rFonts w:ascii="Circular Std Book" w:eastAsia="Circular Std Book" w:hAnsi="Circular Std Book" w:cs="Circular Std Book"/>
        </w:rPr>
        <w:t>About Sound and Music</w:t>
      </w:r>
      <w:bookmarkEnd w:id="5"/>
      <w:bookmarkEnd w:id="6"/>
    </w:p>
    <w:p w14:paraId="5508C80B" w14:textId="00E4BCAD" w:rsidR="1FC64D08" w:rsidRPr="005E3760" w:rsidRDefault="1FC64D08" w:rsidP="00D94614">
      <w:pPr>
        <w:spacing w:after="200"/>
        <w:rPr>
          <w:rFonts w:ascii="Circular Std Book" w:eastAsia="Circular Std Book" w:hAnsi="Circular Std Book" w:cs="Circular Std Book"/>
        </w:rPr>
      </w:pPr>
      <w:r w:rsidRPr="005E3760">
        <w:rPr>
          <w:rFonts w:ascii="Circular Std Book" w:eastAsia="Circular Std Book" w:hAnsi="Circular Std Book" w:cs="Circular Std Book"/>
        </w:rPr>
        <w:t xml:space="preserve">Sound and Music is the national charity for new music. Our vision is to create a world where new music and sound prospers, transforming lives, challenging expectations and celebrating the work of its creators. </w:t>
      </w:r>
    </w:p>
    <w:p w14:paraId="7553A59F" w14:textId="2A3CA452" w:rsidR="1FC64D08" w:rsidRPr="005E3760" w:rsidRDefault="1FC64D08" w:rsidP="00D94614">
      <w:pPr>
        <w:spacing w:after="200"/>
        <w:rPr>
          <w:rFonts w:ascii="Circular Std Book" w:eastAsia="Circular Std Book" w:hAnsi="Circular Std Book" w:cs="Circular Std Book"/>
        </w:rPr>
      </w:pPr>
      <w:r w:rsidRPr="005E3760">
        <w:rPr>
          <w:rFonts w:ascii="Circular Std Book" w:eastAsia="Circular Std Book" w:hAnsi="Circular Std Book" w:cs="Circular Std Book"/>
        </w:rPr>
        <w:t>Our mission is to maximise the opportunities for people of all ages to create and enjoy new music.</w:t>
      </w:r>
    </w:p>
    <w:p w14:paraId="7019DB2B" w14:textId="5DE54475" w:rsidR="1FC64D08" w:rsidRPr="005E3760" w:rsidRDefault="1FC64D08" w:rsidP="00D94614">
      <w:pPr>
        <w:spacing w:after="200"/>
        <w:rPr>
          <w:rFonts w:ascii="Circular Std Book" w:eastAsia="Circular Std Book" w:hAnsi="Circular Std Book" w:cs="Circular Std Book"/>
        </w:rPr>
      </w:pPr>
      <w:r w:rsidRPr="005E3760">
        <w:rPr>
          <w:rFonts w:ascii="Circular Std Book" w:eastAsia="Circular Std Book" w:hAnsi="Circular Std Book" w:cs="Circular Std Book"/>
        </w:rPr>
        <w:t>Sound and Music has three overarching, interconnected and equally weighted aims that shape its activity:</w:t>
      </w:r>
    </w:p>
    <w:p w14:paraId="07D4456F" w14:textId="5884B4B4" w:rsidR="058C4415" w:rsidRPr="005E3760" w:rsidRDefault="677B0033" w:rsidP="00D94614">
      <w:pPr>
        <w:pStyle w:val="ListParagraph"/>
        <w:numPr>
          <w:ilvl w:val="0"/>
          <w:numId w:val="24"/>
        </w:numPr>
        <w:spacing w:after="200"/>
      </w:pPr>
      <w:r w:rsidRPr="6C4E2319">
        <w:rPr>
          <w:rFonts w:ascii="Circular Std Book" w:eastAsia="Circular Std Book" w:hAnsi="Circular Std Book" w:cs="Circular Std Book"/>
        </w:rPr>
        <w:t>Artist development</w:t>
      </w:r>
    </w:p>
    <w:p w14:paraId="5E1CAFAB" w14:textId="5FBEC63B" w:rsidR="058C4415" w:rsidRPr="005E3760" w:rsidRDefault="33C59BBB" w:rsidP="00D94614">
      <w:pPr>
        <w:pStyle w:val="ListParagraph"/>
        <w:numPr>
          <w:ilvl w:val="0"/>
          <w:numId w:val="24"/>
        </w:numPr>
        <w:spacing w:after="200"/>
        <w:rPr>
          <w:rFonts w:ascii="Circular Std Book" w:eastAsia="Circular Std Book" w:hAnsi="Circular Std Book" w:cs="Circular Std Book"/>
        </w:rPr>
      </w:pPr>
      <w:r w:rsidRPr="32D1A11E">
        <w:rPr>
          <w:rFonts w:ascii="Circular Std Book" w:eastAsia="Circular Std Book" w:hAnsi="Circular Std Book" w:cs="Circular Std Book"/>
        </w:rPr>
        <w:t xml:space="preserve">Audience </w:t>
      </w:r>
      <w:r w:rsidR="677B0033" w:rsidRPr="32D1A11E">
        <w:rPr>
          <w:rFonts w:ascii="Circular Std Book" w:eastAsia="Circular Std Book" w:hAnsi="Circular Std Book" w:cs="Circular Std Book"/>
        </w:rPr>
        <w:t>engagement</w:t>
      </w:r>
    </w:p>
    <w:p w14:paraId="7AF4D94F" w14:textId="5C0DE9E3" w:rsidR="058C4415" w:rsidRPr="005E3760" w:rsidRDefault="677B0033" w:rsidP="00D94614">
      <w:pPr>
        <w:pStyle w:val="ListParagraph"/>
        <w:numPr>
          <w:ilvl w:val="0"/>
          <w:numId w:val="24"/>
        </w:numPr>
        <w:spacing w:after="200"/>
      </w:pPr>
      <w:r w:rsidRPr="6C4E2319">
        <w:rPr>
          <w:rFonts w:ascii="Circular Std Book" w:eastAsia="Circular Std Book" w:hAnsi="Circular Std Book" w:cs="Circular Std Book"/>
        </w:rPr>
        <w:t>Supporting children and young people to create their own music</w:t>
      </w:r>
    </w:p>
    <w:p w14:paraId="07DAEF6A" w14:textId="3CD797B8" w:rsidR="18CCF781" w:rsidRDefault="1FC64D08" w:rsidP="00D94614">
      <w:pPr>
        <w:spacing w:after="200"/>
        <w:rPr>
          <w:rFonts w:ascii="Circular Std Book" w:eastAsia="Circular Std Book" w:hAnsi="Circular Std Book" w:cs="Circular Std Book"/>
          <w:lang w:val="en-US"/>
        </w:rPr>
      </w:pPr>
      <w:r w:rsidRPr="32D1A11E">
        <w:rPr>
          <w:rFonts w:ascii="Circular Std Book" w:eastAsia="Circular Std Book" w:hAnsi="Circular Std Book" w:cs="Circular Std Book"/>
        </w:rPr>
        <w:t xml:space="preserve">The creative programme for Sound and Music makes a unique and distinctive contribution to the arts in the UK. </w:t>
      </w:r>
      <w:r w:rsidR="5CEEC552" w:rsidRPr="32D1A11E">
        <w:rPr>
          <w:rFonts w:ascii="Circular Std Book" w:eastAsia="Circular Std Book" w:hAnsi="Circular Std Book" w:cs="Circular Std Book"/>
        </w:rPr>
        <w:t>We are a National Portfolio Organisation of Arts Council England.</w:t>
      </w:r>
    </w:p>
    <w:p w14:paraId="2600EA90" w14:textId="32EDBA4E" w:rsidR="18CCF781" w:rsidRDefault="20698987" w:rsidP="00D94614">
      <w:pPr>
        <w:spacing w:after="200"/>
        <w:rPr>
          <w:rFonts w:ascii="Circular Std Book" w:eastAsia="Circular Std Book" w:hAnsi="Circular Std Book" w:cs="Circular Std Book"/>
          <w:lang w:val="en-US"/>
        </w:rPr>
      </w:pPr>
      <w:r w:rsidRPr="58E418BD">
        <w:rPr>
          <w:rFonts w:ascii="Circular Std Book" w:eastAsia="Circular Std Book" w:hAnsi="Circular Std Book" w:cs="Circular Std Book"/>
          <w:lang w:val="en-US"/>
        </w:rPr>
        <w:t>Sound and Music is an equal opportunities employer</w:t>
      </w:r>
      <w:r w:rsidR="02B5179D" w:rsidRPr="58E418BD">
        <w:rPr>
          <w:rFonts w:ascii="Circular Std Book" w:eastAsia="Circular Std Book" w:hAnsi="Circular Std Book" w:cs="Circular Std Book"/>
          <w:lang w:val="en-US"/>
        </w:rPr>
        <w:t>. W</w:t>
      </w:r>
      <w:r w:rsidRPr="58E418BD">
        <w:rPr>
          <w:rFonts w:ascii="Circular Std Book" w:eastAsia="Circular Std Book" w:hAnsi="Circular Std Book" w:cs="Circular Std Book"/>
          <w:lang w:val="en-US"/>
        </w:rPr>
        <w:t xml:space="preserve">e are committed to making recruitment and employment </w:t>
      </w:r>
      <w:r w:rsidR="7C2019E5" w:rsidRPr="58E418BD">
        <w:rPr>
          <w:rFonts w:ascii="Circular Std Book" w:eastAsia="Circular Std Book" w:hAnsi="Circular Std Book" w:cs="Circular Std Book"/>
          <w:lang w:val="en-US"/>
        </w:rPr>
        <w:t>at Sound and Music inclusive and accessible</w:t>
      </w:r>
      <w:r w:rsidR="03E798BC" w:rsidRPr="58E418BD">
        <w:rPr>
          <w:rFonts w:ascii="Circular Std Book" w:eastAsia="Circular Std Book" w:hAnsi="Circular Std Book" w:cs="Circular Std Book"/>
          <w:lang w:val="en-US"/>
        </w:rPr>
        <w:t>. We particularly welcome applications from</w:t>
      </w:r>
      <w:r w:rsidR="6372C599" w:rsidRPr="58E418BD">
        <w:rPr>
          <w:rFonts w:ascii="Circular Std Book" w:eastAsia="Circular Std Book" w:hAnsi="Circular Std Book" w:cs="Circular Std Book"/>
          <w:lang w:val="en-US"/>
        </w:rPr>
        <w:t xml:space="preserve"> backgrounds that experience racism, and/or who are disabled or </w:t>
      </w:r>
      <w:proofErr w:type="spellStart"/>
      <w:r w:rsidR="6372C599" w:rsidRPr="58E418BD">
        <w:rPr>
          <w:rFonts w:ascii="Circular Std Book" w:eastAsia="Circular Std Book" w:hAnsi="Circular Std Book" w:cs="Circular Std Book"/>
          <w:lang w:val="en-US"/>
        </w:rPr>
        <w:t>neurodiverse</w:t>
      </w:r>
      <w:proofErr w:type="spellEnd"/>
      <w:r w:rsidR="29F8E05A" w:rsidRPr="58E418BD">
        <w:rPr>
          <w:rFonts w:ascii="Circular Std Book" w:eastAsia="Circular Std Book" w:hAnsi="Circular Std Book" w:cs="Circular Std Book"/>
          <w:lang w:val="en-US"/>
        </w:rPr>
        <w:t>,</w:t>
      </w:r>
      <w:r w:rsidR="69D0BC24" w:rsidRPr="58E418BD">
        <w:rPr>
          <w:rFonts w:ascii="Circular Std Book" w:eastAsia="Circular Std Book" w:hAnsi="Circular Std Book" w:cs="Circular Std Book"/>
          <w:lang w:val="en-US"/>
        </w:rPr>
        <w:t xml:space="preserve"> or from lower socio-economic backgrounds,</w:t>
      </w:r>
      <w:r w:rsidR="29F8E05A" w:rsidRPr="58E418BD">
        <w:rPr>
          <w:rFonts w:ascii="Circular Std Book" w:eastAsia="Circular Std Book" w:hAnsi="Circular Std Book" w:cs="Circular Std Book"/>
          <w:lang w:val="en-US"/>
        </w:rPr>
        <w:t xml:space="preserve"> to whom we will offer an interview if you meet th</w:t>
      </w:r>
      <w:r w:rsidR="48CD97C4" w:rsidRPr="58E418BD">
        <w:rPr>
          <w:rFonts w:ascii="Circular Std Book" w:eastAsia="Circular Std Book" w:hAnsi="Circular Std Book" w:cs="Circular Std Book"/>
          <w:lang w:val="en-US"/>
        </w:rPr>
        <w:t>e essential criteria for</w:t>
      </w:r>
      <w:r w:rsidR="29F8E05A" w:rsidRPr="58E418BD">
        <w:rPr>
          <w:rFonts w:ascii="Circular Std Book" w:eastAsia="Circular Std Book" w:hAnsi="Circular Std Book" w:cs="Circular Std Book"/>
          <w:lang w:val="en-US"/>
        </w:rPr>
        <w:t xml:space="preserve"> the role (see section </w:t>
      </w:r>
      <w:r w:rsidR="07027295" w:rsidRPr="58E418BD">
        <w:rPr>
          <w:rFonts w:ascii="Circular Std Book" w:eastAsia="Circular Std Book" w:hAnsi="Circular Std Book" w:cs="Circular Std Book"/>
          <w:lang w:val="en-US"/>
        </w:rPr>
        <w:t>5</w:t>
      </w:r>
      <w:r w:rsidR="29F8E05A" w:rsidRPr="58E418BD">
        <w:rPr>
          <w:rFonts w:ascii="Circular Std Book" w:eastAsia="Circular Std Book" w:hAnsi="Circular Std Book" w:cs="Circular Std Book"/>
          <w:lang w:val="en-US"/>
        </w:rPr>
        <w:t>).</w:t>
      </w:r>
    </w:p>
    <w:p w14:paraId="42AA4BDE" w14:textId="77B06B6F" w:rsidR="1FC64D08" w:rsidRPr="00D94614" w:rsidRDefault="00327ABF" w:rsidP="00D94614">
      <w:pPr>
        <w:pStyle w:val="ListParagraph"/>
        <w:numPr>
          <w:ilvl w:val="0"/>
          <w:numId w:val="37"/>
        </w:numPr>
        <w:spacing w:after="200"/>
        <w:rPr>
          <w:rFonts w:ascii="Circular Std Book" w:eastAsia="Circular Std Book" w:hAnsi="Circular Std Book" w:cs="Circular Std Book"/>
        </w:rPr>
      </w:pPr>
      <w:hyperlink r:id="rId12">
        <w:r w:rsidR="1FC64D08" w:rsidRPr="00D94614">
          <w:rPr>
            <w:rFonts w:ascii="Circular Std Book" w:eastAsia="Circular Std Book" w:hAnsi="Circular Std Book" w:cs="Circular Std Book"/>
            <w:lang w:val="en-US"/>
          </w:rPr>
          <w:t>www.soundandmusic.org</w:t>
        </w:r>
      </w:hyperlink>
    </w:p>
    <w:p w14:paraId="797408F0" w14:textId="72D9D0D3" w:rsidR="1FC64D08" w:rsidRPr="00D94614" w:rsidRDefault="00327ABF" w:rsidP="00D94614">
      <w:pPr>
        <w:pStyle w:val="ListParagraph"/>
        <w:numPr>
          <w:ilvl w:val="0"/>
          <w:numId w:val="37"/>
        </w:numPr>
        <w:spacing w:after="200"/>
        <w:rPr>
          <w:rFonts w:ascii="Circular Std Book" w:eastAsia="Circular Std Book" w:hAnsi="Circular Std Book" w:cs="Circular Std Book"/>
        </w:rPr>
      </w:pPr>
      <w:hyperlink r:id="rId13">
        <w:r w:rsidR="1FC64D08" w:rsidRPr="4B42BB5C">
          <w:rPr>
            <w:rFonts w:ascii="Circular Std Book" w:eastAsia="Circular Std Book" w:hAnsi="Circular Std Book" w:cs="Circular Std Book"/>
            <w:lang w:val="en-US"/>
          </w:rPr>
          <w:t>www.thesampler.org</w:t>
        </w:r>
      </w:hyperlink>
    </w:p>
    <w:p w14:paraId="406909D9" w14:textId="3F8EE717" w:rsidR="1FC64D08" w:rsidRPr="00D94614" w:rsidRDefault="00327ABF" w:rsidP="00D94614">
      <w:pPr>
        <w:pStyle w:val="ListParagraph"/>
        <w:numPr>
          <w:ilvl w:val="0"/>
          <w:numId w:val="37"/>
        </w:numPr>
        <w:spacing w:after="200"/>
        <w:rPr>
          <w:rFonts w:ascii="Circular Std Book" w:eastAsia="Circular Std Book" w:hAnsi="Circular Std Book" w:cs="Circular Std Book"/>
        </w:rPr>
      </w:pPr>
      <w:hyperlink r:id="rId14">
        <w:r w:rsidR="1FC64D08" w:rsidRPr="00D94614">
          <w:rPr>
            <w:rFonts w:ascii="Circular Std Book" w:eastAsia="Circular Std Book" w:hAnsi="Circular Std Book" w:cs="Circular Std Book"/>
            <w:lang w:val="en-US"/>
          </w:rPr>
          <w:t>www.britishmusiccollection.org.uk</w:t>
        </w:r>
      </w:hyperlink>
      <w:r w:rsidR="1FC64D08" w:rsidRPr="00D94614">
        <w:rPr>
          <w:rFonts w:ascii="Circular Std Book" w:eastAsia="Circular Std Book" w:hAnsi="Circular Std Book" w:cs="Circular Std Book"/>
          <w:lang w:val="en-US"/>
        </w:rPr>
        <w:t xml:space="preserve"> </w:t>
      </w:r>
    </w:p>
    <w:p w14:paraId="2973780E" w14:textId="646AABEB" w:rsidR="1FC64D08" w:rsidRPr="00D94614" w:rsidRDefault="00327ABF" w:rsidP="00D94614">
      <w:pPr>
        <w:pStyle w:val="ListParagraph"/>
        <w:numPr>
          <w:ilvl w:val="0"/>
          <w:numId w:val="37"/>
        </w:numPr>
        <w:spacing w:after="200"/>
        <w:rPr>
          <w:rFonts w:ascii="Circular Std Book" w:eastAsia="Circular Std Book" w:hAnsi="Circular Std Book" w:cs="Circular Std Book"/>
        </w:rPr>
      </w:pPr>
      <w:hyperlink r:id="rId15">
        <w:r w:rsidR="1FC64D08" w:rsidRPr="00D94614">
          <w:rPr>
            <w:rFonts w:ascii="Circular Std Book" w:eastAsia="Circular Std Book" w:hAnsi="Circular Std Book" w:cs="Circular Std Book"/>
            <w:lang w:val="en-US"/>
          </w:rPr>
          <w:t>www.minuteoflistening.org</w:t>
        </w:r>
      </w:hyperlink>
    </w:p>
    <w:p w14:paraId="3BDD6064" w14:textId="75EB16E3" w:rsidR="1FC64D08" w:rsidRPr="00D94614" w:rsidRDefault="00327ABF" w:rsidP="00D94614">
      <w:pPr>
        <w:pStyle w:val="ListParagraph"/>
        <w:numPr>
          <w:ilvl w:val="0"/>
          <w:numId w:val="37"/>
        </w:numPr>
        <w:spacing w:after="200"/>
        <w:rPr>
          <w:rFonts w:ascii="Circular Std Book" w:eastAsia="Circular Std Book" w:hAnsi="Circular Std Book" w:cs="Circular Std Book"/>
        </w:rPr>
      </w:pPr>
      <w:hyperlink r:id="rId16">
        <w:r w:rsidR="18996600" w:rsidRPr="00D94614">
          <w:rPr>
            <w:rFonts w:ascii="Circular Std Book" w:eastAsia="Circular Std Book" w:hAnsi="Circular Std Book" w:cs="Circular Std Book"/>
            <w:lang w:val="en-US"/>
          </w:rPr>
          <w:t>https://listenimaginecompose.com/</w:t>
        </w:r>
      </w:hyperlink>
      <w:r w:rsidR="18996600" w:rsidRPr="00D94614">
        <w:rPr>
          <w:rFonts w:ascii="Circular Std Book" w:eastAsia="Circular Std Book" w:hAnsi="Circular Std Book" w:cs="Circular Std Book"/>
          <w:lang w:val="en-US"/>
        </w:rPr>
        <w:t xml:space="preserve">  </w:t>
      </w:r>
    </w:p>
    <w:p w14:paraId="0656D61A" w14:textId="409F6636" w:rsidR="08E1D9DB" w:rsidRPr="00D94614" w:rsidRDefault="08E1D9DB" w:rsidP="00D94614">
      <w:pPr>
        <w:pStyle w:val="ListParagraph"/>
        <w:numPr>
          <w:ilvl w:val="0"/>
          <w:numId w:val="37"/>
        </w:numPr>
        <w:spacing w:after="200"/>
        <w:rPr>
          <w:rFonts w:ascii="Circular Std Book" w:hAnsi="Circular Std Book" w:cs="Circular Std Book"/>
          <w:lang w:val="en-US"/>
        </w:rPr>
      </w:pPr>
      <w:r w:rsidRPr="00D94614">
        <w:rPr>
          <w:rFonts w:ascii="Circular Std Book" w:hAnsi="Circular Std Book" w:cs="Circular Std Book"/>
          <w:lang w:val="en-US"/>
        </w:rPr>
        <w:t>https://gocompose.soundandmusic.org/</w:t>
      </w:r>
    </w:p>
    <w:p w14:paraId="479E7361" w14:textId="3184D2BA" w:rsidR="1DC6BD6C" w:rsidRDefault="1887FA7F" w:rsidP="09400B2E">
      <w:pPr>
        <w:pStyle w:val="Heading1"/>
        <w:numPr>
          <w:ilvl w:val="0"/>
          <w:numId w:val="34"/>
        </w:numPr>
        <w:rPr>
          <w:rFonts w:ascii="Circular Std Book" w:eastAsia="Circular Std Book" w:hAnsi="Circular Std Book" w:cs="Circular Std Book"/>
        </w:rPr>
      </w:pPr>
      <w:bookmarkStart w:id="7" w:name="_Toc1027519619"/>
      <w:bookmarkStart w:id="8" w:name="_Toc84408248"/>
      <w:r w:rsidRPr="58E418BD">
        <w:rPr>
          <w:rFonts w:ascii="Circular Std Book" w:eastAsia="Circular Std Book" w:hAnsi="Circular Std Book" w:cs="Circular Std Book"/>
          <w:lang w:val="en-US"/>
        </w:rPr>
        <w:t>Key Responsibilities</w:t>
      </w:r>
      <w:bookmarkEnd w:id="7"/>
      <w:bookmarkEnd w:id="8"/>
    </w:p>
    <w:p w14:paraId="4BBE52BC" w14:textId="282C2148" w:rsidR="3681D6CD" w:rsidRDefault="00AD52CC" w:rsidP="00D94614">
      <w:pPr>
        <w:pStyle w:val="Heading3"/>
        <w:spacing w:after="120"/>
        <w:rPr>
          <w:color w:val="000000" w:themeColor="text1"/>
        </w:rPr>
      </w:pPr>
      <w:r>
        <w:t>General</w:t>
      </w:r>
    </w:p>
    <w:p w14:paraId="0DE5C425" w14:textId="7EBB14D2" w:rsidR="00F32C8D" w:rsidRPr="007D5797" w:rsidRDefault="00F32C8D" w:rsidP="00F32C8D">
      <w:pPr>
        <w:pStyle w:val="ListParagraph"/>
        <w:numPr>
          <w:ilvl w:val="0"/>
          <w:numId w:val="40"/>
        </w:numPr>
        <w:spacing w:before="240" w:after="200"/>
        <w:rPr>
          <w:rFonts w:ascii="Circular Std Book" w:hAnsi="Circular Std Book" w:cs="Circular Std Book"/>
        </w:rPr>
      </w:pPr>
      <w:r w:rsidRPr="007D5797">
        <w:rPr>
          <w:rFonts w:ascii="Circular Std Book" w:hAnsi="Circular Std Book" w:cs="Circular Std Book"/>
        </w:rPr>
        <w:t xml:space="preserve">Working with the Chief Executive to drive and deliver a wide-ranging </w:t>
      </w:r>
      <w:r w:rsidR="007D5797">
        <w:rPr>
          <w:rFonts w:ascii="Circular Std Book" w:hAnsi="Circular Std Book" w:cs="Circular Std Book"/>
        </w:rPr>
        <w:t>D</w:t>
      </w:r>
      <w:r w:rsidRPr="007D5797">
        <w:rPr>
          <w:rFonts w:ascii="Circular Std Book" w:hAnsi="Circular Std Book" w:cs="Circular Std Book"/>
        </w:rPr>
        <w:t xml:space="preserve">evelopment </w:t>
      </w:r>
      <w:r w:rsidR="007D5797">
        <w:rPr>
          <w:rFonts w:ascii="Circular Std Book" w:hAnsi="Circular Std Book" w:cs="Circular Std Book"/>
        </w:rPr>
        <w:t>S</w:t>
      </w:r>
      <w:r w:rsidRPr="007D5797">
        <w:rPr>
          <w:rFonts w:ascii="Circular Std Book" w:hAnsi="Circular Std Book" w:cs="Circular Std Book"/>
        </w:rPr>
        <w:t>trategy with specific objectives and targets for income generation across the following areas:</w:t>
      </w:r>
    </w:p>
    <w:p w14:paraId="42A2881F" w14:textId="77777777" w:rsidR="00F32C8D" w:rsidRPr="007D5797" w:rsidRDefault="00F32C8D" w:rsidP="00F32C8D">
      <w:pPr>
        <w:pStyle w:val="ListParagraph"/>
        <w:numPr>
          <w:ilvl w:val="1"/>
          <w:numId w:val="40"/>
        </w:numPr>
        <w:spacing w:before="240" w:after="200"/>
        <w:rPr>
          <w:rFonts w:ascii="Circular Std Book" w:hAnsi="Circular Std Book" w:cs="Circular Std Book"/>
        </w:rPr>
      </w:pPr>
      <w:r w:rsidRPr="007D5797">
        <w:rPr>
          <w:rFonts w:ascii="Circular Std Book" w:hAnsi="Circular Std Book" w:cs="Circular Std Book"/>
        </w:rPr>
        <w:t>Income generation including individual giving, charitable trusts and foundations, corporates and high net worth individuals</w:t>
      </w:r>
    </w:p>
    <w:p w14:paraId="704CEE71" w14:textId="13B23AB0" w:rsidR="00F32C8D" w:rsidRPr="007D5797" w:rsidRDefault="00F32C8D" w:rsidP="00F32C8D">
      <w:pPr>
        <w:pStyle w:val="ListParagraph"/>
        <w:numPr>
          <w:ilvl w:val="1"/>
          <w:numId w:val="40"/>
        </w:numPr>
        <w:spacing w:before="240" w:after="200"/>
        <w:rPr>
          <w:rFonts w:ascii="Circular Std Book" w:hAnsi="Circular Std Book" w:cs="Circular Std Book"/>
        </w:rPr>
      </w:pPr>
      <w:r w:rsidRPr="007D5797">
        <w:rPr>
          <w:rFonts w:ascii="Circular Std Book" w:hAnsi="Circular Std Book" w:cs="Circular Std Book"/>
        </w:rPr>
        <w:t xml:space="preserve">Securing public funding and maintaining existing relationships, including </w:t>
      </w:r>
      <w:r w:rsidR="007D5797">
        <w:rPr>
          <w:rFonts w:ascii="Circular Std Book" w:hAnsi="Circular Std Book" w:cs="Circular Std Book"/>
        </w:rPr>
        <w:t>with</w:t>
      </w:r>
      <w:r w:rsidRPr="007D5797">
        <w:rPr>
          <w:rFonts w:ascii="Circular Std Book" w:hAnsi="Circular Std Book" w:cs="Circular Std Book"/>
        </w:rPr>
        <w:t xml:space="preserve"> Arts Council England </w:t>
      </w:r>
    </w:p>
    <w:p w14:paraId="52645571" w14:textId="77777777" w:rsidR="00F32C8D" w:rsidRPr="007D5797" w:rsidRDefault="00F32C8D" w:rsidP="00F32C8D">
      <w:pPr>
        <w:pStyle w:val="ListParagraph"/>
        <w:numPr>
          <w:ilvl w:val="1"/>
          <w:numId w:val="40"/>
        </w:numPr>
        <w:spacing w:before="240" w:after="200"/>
        <w:rPr>
          <w:rFonts w:ascii="Circular Std Book" w:hAnsi="Circular Std Book" w:cs="Circular Std Book"/>
        </w:rPr>
      </w:pPr>
      <w:r w:rsidRPr="007D5797">
        <w:rPr>
          <w:rFonts w:ascii="Circular Std Book" w:hAnsi="Circular Std Book" w:cs="Circular Std Book"/>
        </w:rPr>
        <w:t xml:space="preserve">Growing and nurturing our prospect pipeline </w:t>
      </w:r>
    </w:p>
    <w:p w14:paraId="6E2EBB92" w14:textId="77777777" w:rsidR="00F32C8D" w:rsidRPr="007D5797" w:rsidRDefault="00F32C8D" w:rsidP="00F32C8D">
      <w:pPr>
        <w:pStyle w:val="ListParagraph"/>
        <w:numPr>
          <w:ilvl w:val="1"/>
          <w:numId w:val="40"/>
        </w:numPr>
        <w:spacing w:before="240" w:after="200"/>
        <w:rPr>
          <w:rFonts w:ascii="Circular Std Book" w:hAnsi="Circular Std Book" w:cs="Circular Std Book"/>
        </w:rPr>
      </w:pPr>
      <w:r w:rsidRPr="007D5797">
        <w:rPr>
          <w:rFonts w:ascii="Circular Std Book" w:hAnsi="Circular Std Book" w:cs="Circular Std Book"/>
        </w:rPr>
        <w:t>High quality impact reporting and donor stewardship</w:t>
      </w:r>
    </w:p>
    <w:p w14:paraId="11DEC2FB" w14:textId="77777777" w:rsidR="00F32C8D" w:rsidRPr="007D5797" w:rsidRDefault="00F32C8D" w:rsidP="00F32C8D">
      <w:pPr>
        <w:pStyle w:val="ListParagraph"/>
        <w:numPr>
          <w:ilvl w:val="1"/>
          <w:numId w:val="40"/>
        </w:numPr>
        <w:spacing w:before="240" w:after="200"/>
        <w:rPr>
          <w:rFonts w:ascii="Circular Std Book" w:hAnsi="Circular Std Book" w:cs="Circular Std Book"/>
        </w:rPr>
      </w:pPr>
      <w:r w:rsidRPr="007D5797">
        <w:rPr>
          <w:rFonts w:ascii="Circular Std Book" w:hAnsi="Circular Std Book" w:cs="Circular Std Book"/>
        </w:rPr>
        <w:t>Embedding a fundraising culture across the organisation</w:t>
      </w:r>
    </w:p>
    <w:p w14:paraId="29EAE33D" w14:textId="77777777" w:rsidR="00F32C8D" w:rsidRPr="007D5797" w:rsidRDefault="00F32C8D" w:rsidP="00F32C8D">
      <w:pPr>
        <w:pStyle w:val="ListParagraph"/>
        <w:numPr>
          <w:ilvl w:val="0"/>
          <w:numId w:val="40"/>
        </w:numPr>
        <w:spacing w:after="200"/>
        <w:rPr>
          <w:rFonts w:ascii="Circular Std Book" w:hAnsi="Circular Std Book" w:cs="Circular Std Book"/>
        </w:rPr>
      </w:pPr>
      <w:r w:rsidRPr="007D5797">
        <w:rPr>
          <w:rFonts w:ascii="Circular Std Book" w:hAnsi="Circular Std Book" w:cs="Circular Std Book"/>
        </w:rPr>
        <w:t>Support Sound and Music’s monitoring and evaluation processes, including ensuring agreed data collection is implemented</w:t>
      </w:r>
    </w:p>
    <w:p w14:paraId="331C5CA6" w14:textId="77777777" w:rsidR="00F32C8D" w:rsidRPr="007D5797" w:rsidRDefault="00F32C8D" w:rsidP="00F32C8D">
      <w:pPr>
        <w:pStyle w:val="ListParagraph"/>
        <w:numPr>
          <w:ilvl w:val="0"/>
          <w:numId w:val="40"/>
        </w:numPr>
        <w:spacing w:after="200"/>
        <w:rPr>
          <w:rFonts w:ascii="Circular Std Book" w:hAnsi="Circular Std Book" w:cs="Circular Std Book"/>
        </w:rPr>
      </w:pPr>
      <w:r w:rsidRPr="007D5797">
        <w:rPr>
          <w:rFonts w:ascii="Circular Std Book" w:hAnsi="Circular Std Book" w:cs="Circular Std Book"/>
        </w:rPr>
        <w:lastRenderedPageBreak/>
        <w:t>Maintain up to date information, including on existing funders (including reporting and stewardship); prospects; and financial information including forecasts and payment schedules, adhering to guidelines around data protection and regulation</w:t>
      </w:r>
    </w:p>
    <w:p w14:paraId="621B1CB3" w14:textId="77777777" w:rsidR="00F32C8D" w:rsidRPr="007D5797" w:rsidRDefault="00F32C8D" w:rsidP="00F32C8D">
      <w:pPr>
        <w:pStyle w:val="ListParagraph"/>
        <w:numPr>
          <w:ilvl w:val="0"/>
          <w:numId w:val="40"/>
        </w:numPr>
        <w:spacing w:after="200"/>
        <w:rPr>
          <w:rFonts w:ascii="Circular Std Book" w:hAnsi="Circular Std Book" w:cs="Circular Std Book"/>
        </w:rPr>
      </w:pPr>
      <w:r w:rsidRPr="007D5797">
        <w:rPr>
          <w:rFonts w:ascii="Circular Std Book" w:hAnsi="Circular Std Book" w:cs="Circular Std Book"/>
        </w:rPr>
        <w:t>Prepare a quarterly development report for Sound and Music’s Board and attend Board meetings</w:t>
      </w:r>
    </w:p>
    <w:p w14:paraId="631ECA98" w14:textId="68113719" w:rsidR="7B14D843" w:rsidRDefault="00F32C8D" w:rsidP="00D94614">
      <w:pPr>
        <w:pStyle w:val="Heading3"/>
        <w:spacing w:after="120"/>
        <w:rPr>
          <w:color w:val="000000" w:themeColor="text1"/>
        </w:rPr>
      </w:pPr>
      <w:r>
        <w:t>Strategic priorities</w:t>
      </w:r>
    </w:p>
    <w:p w14:paraId="3AC39290" w14:textId="21CCB6AC"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 xml:space="preserve">Own, implement and develop the organisation’s </w:t>
      </w:r>
      <w:r w:rsidR="00991D8E">
        <w:rPr>
          <w:rFonts w:ascii="Circular Std Book" w:hAnsi="Circular Std Book" w:cs="Circular Std Book"/>
        </w:rPr>
        <w:t>D</w:t>
      </w:r>
      <w:r w:rsidRPr="007D5797">
        <w:rPr>
          <w:rFonts w:ascii="Circular Std Book" w:hAnsi="Circular Std Book" w:cs="Circular Std Book"/>
        </w:rPr>
        <w:t xml:space="preserve">evelopment </w:t>
      </w:r>
      <w:r w:rsidR="00991D8E">
        <w:rPr>
          <w:rFonts w:ascii="Circular Std Book" w:hAnsi="Circular Std Book" w:cs="Circular Std Book"/>
        </w:rPr>
        <w:t>S</w:t>
      </w:r>
      <w:r w:rsidRPr="007D5797">
        <w:rPr>
          <w:rFonts w:ascii="Circular Std Book" w:hAnsi="Circular Std Book" w:cs="Circular Std Book"/>
        </w:rPr>
        <w:t>trategy</w:t>
      </w:r>
    </w:p>
    <w:p w14:paraId="7BDA7C7E" w14:textId="7DDEA6F3"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Work with Trustees to support their contribution to development, including attendance at Trustee meetings and individual meetings with Trustees</w:t>
      </w:r>
    </w:p>
    <w:p w14:paraId="07E6FA58" w14:textId="77777777"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Produce highly researched and well composed proposals and funding applications to trusts, foundations and statutory and other funders in a competitive climate</w:t>
      </w:r>
    </w:p>
    <w:p w14:paraId="431EAC27" w14:textId="77777777"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Implement and grow the organisation’s individual giving plan and approach</w:t>
      </w:r>
    </w:p>
    <w:p w14:paraId="0ABF3820" w14:textId="55B79043" w:rsidR="00F32C8D" w:rsidRPr="007D5797" w:rsidRDefault="00991D8E" w:rsidP="00F32C8D">
      <w:pPr>
        <w:pStyle w:val="ListParagraph"/>
        <w:numPr>
          <w:ilvl w:val="0"/>
          <w:numId w:val="39"/>
        </w:numPr>
        <w:spacing w:after="200"/>
        <w:rPr>
          <w:rFonts w:ascii="Circular Std Book" w:hAnsi="Circular Std Book" w:cs="Circular Std Book"/>
        </w:rPr>
      </w:pPr>
      <w:r>
        <w:rPr>
          <w:rFonts w:ascii="Circular Std Book" w:hAnsi="Circular Std Book" w:cs="Circular Std Book"/>
        </w:rPr>
        <w:t>Work with Senior Management Team colleagues to nurture our earned income stream</w:t>
      </w:r>
    </w:p>
    <w:p w14:paraId="64D8E2F0" w14:textId="221FE56A" w:rsidR="00F32C8D" w:rsidRPr="007D5797" w:rsidRDefault="00F32C8D" w:rsidP="00F32C8D">
      <w:pPr>
        <w:pStyle w:val="ListParagraph"/>
        <w:numPr>
          <w:ilvl w:val="0"/>
          <w:numId w:val="39"/>
        </w:numPr>
        <w:spacing w:after="200"/>
        <w:rPr>
          <w:rFonts w:ascii="Circular Std Book" w:hAnsi="Circular Std Book" w:cs="Circular Std Book"/>
        </w:rPr>
      </w:pPr>
      <w:r w:rsidRPr="65C59973">
        <w:rPr>
          <w:rFonts w:ascii="Circular Std Book" w:hAnsi="Circular Std Book" w:cs="Circular Std Book"/>
        </w:rPr>
        <w:t xml:space="preserve">Working with the </w:t>
      </w:r>
      <w:r w:rsidR="00991D8E" w:rsidRPr="65C59973">
        <w:rPr>
          <w:rFonts w:ascii="Circular Std Book" w:hAnsi="Circular Std Book" w:cs="Circular Std Book"/>
        </w:rPr>
        <w:t>S</w:t>
      </w:r>
      <w:r w:rsidRPr="65C59973">
        <w:rPr>
          <w:rFonts w:ascii="Circular Std Book" w:hAnsi="Circular Std Book" w:cs="Circular Std Book"/>
        </w:rPr>
        <w:t>enior</w:t>
      </w:r>
      <w:r w:rsidR="00991D8E" w:rsidRPr="65C59973">
        <w:rPr>
          <w:rFonts w:ascii="Circular Std Book" w:hAnsi="Circular Std Book" w:cs="Circular Std Book"/>
        </w:rPr>
        <w:t xml:space="preserve"> M</w:t>
      </w:r>
      <w:r w:rsidRPr="65C59973">
        <w:rPr>
          <w:rFonts w:ascii="Circular Std Book" w:hAnsi="Circular Std Book" w:cs="Circular Std Book"/>
        </w:rPr>
        <w:t xml:space="preserve">anagement </w:t>
      </w:r>
      <w:r w:rsidR="00991D8E" w:rsidRPr="65C59973">
        <w:rPr>
          <w:rFonts w:ascii="Circular Std Book" w:hAnsi="Circular Std Book" w:cs="Circular Std Book"/>
        </w:rPr>
        <w:t>T</w:t>
      </w:r>
      <w:r w:rsidRPr="65C59973">
        <w:rPr>
          <w:rFonts w:ascii="Circular Std Book" w:hAnsi="Circular Std Book" w:cs="Circular Std Book"/>
        </w:rPr>
        <w:t>eam to create, deliver, monitor, and review the organisation’s business plan, including updating financial information, forecasts and scenario planning</w:t>
      </w:r>
    </w:p>
    <w:p w14:paraId="6F86FDAE" w14:textId="77777777"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 xml:space="preserve">Keep up to date with emerging developments in charitable giving, and be proactive in researching and identifying potential supporters </w:t>
      </w:r>
    </w:p>
    <w:p w14:paraId="28BEFD04" w14:textId="77777777"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Establish strong relationships with past, current and prospective supporters, ensuring full compliance with the General Data Protection Regulations (GDPR)</w:t>
      </w:r>
    </w:p>
    <w:p w14:paraId="41FD3F38" w14:textId="77777777"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Ensure that all administration is maintained to ensure adherence to deadlines for application, receipt of funding and subsequent reporting and evaluation</w:t>
      </w:r>
    </w:p>
    <w:p w14:paraId="2B6F2D19" w14:textId="007C5304"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Produce reports</w:t>
      </w:r>
      <w:r w:rsidR="00991D8E">
        <w:rPr>
          <w:rFonts w:ascii="Circular Std Book" w:hAnsi="Circular Std Book" w:cs="Circular Std Book"/>
        </w:rPr>
        <w:t>,</w:t>
      </w:r>
      <w:r w:rsidRPr="007D5797">
        <w:rPr>
          <w:rFonts w:ascii="Circular Std Book" w:hAnsi="Circular Std Book" w:cs="Circular Std Book"/>
        </w:rPr>
        <w:t xml:space="preserve"> including providing detailed analyses to identify trends</w:t>
      </w:r>
    </w:p>
    <w:p w14:paraId="6321E52E" w14:textId="77777777"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Regularly evaluate and appraise the effectiveness of fundraising activities</w:t>
      </w:r>
    </w:p>
    <w:p w14:paraId="26621265" w14:textId="4ADA05D8" w:rsidR="00F32C8D" w:rsidRPr="007D5797" w:rsidRDefault="00F32C8D" w:rsidP="00F32C8D">
      <w:pPr>
        <w:pStyle w:val="ListParagraph"/>
        <w:numPr>
          <w:ilvl w:val="0"/>
          <w:numId w:val="39"/>
        </w:numPr>
        <w:spacing w:after="200"/>
        <w:rPr>
          <w:rFonts w:ascii="Circular Std Book" w:hAnsi="Circular Std Book" w:cs="Circular Std Book"/>
        </w:rPr>
      </w:pPr>
      <w:r w:rsidRPr="65C59973">
        <w:rPr>
          <w:rFonts w:ascii="Circular Std Book" w:hAnsi="Circular Std Book" w:cs="Circular Std Book"/>
        </w:rPr>
        <w:t xml:space="preserve">Champion </w:t>
      </w:r>
      <w:r w:rsidR="00991D8E" w:rsidRPr="65C59973">
        <w:rPr>
          <w:rFonts w:ascii="Circular Std Book" w:hAnsi="Circular Std Book" w:cs="Circular Std Book"/>
        </w:rPr>
        <w:t>the</w:t>
      </w:r>
      <w:r w:rsidRPr="65C59973">
        <w:rPr>
          <w:rFonts w:ascii="Circular Std Book" w:hAnsi="Circular Std Book" w:cs="Circular Std Book"/>
        </w:rPr>
        <w:t xml:space="preserve"> fundraising ethos </w:t>
      </w:r>
      <w:r w:rsidR="00991D8E" w:rsidRPr="65C59973">
        <w:rPr>
          <w:rFonts w:ascii="Circular Std Book" w:hAnsi="Circular Std Book" w:cs="Circular Std Book"/>
        </w:rPr>
        <w:t>in</w:t>
      </w:r>
      <w:r w:rsidRPr="65C59973">
        <w:rPr>
          <w:rFonts w:ascii="Circular Std Book" w:hAnsi="Circular Std Book" w:cs="Circular Std Book"/>
        </w:rPr>
        <w:t xml:space="preserve"> Sound and Music</w:t>
      </w:r>
    </w:p>
    <w:p w14:paraId="1B6869C3" w14:textId="77777777"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Represent Sound and Music at events as required</w:t>
      </w:r>
    </w:p>
    <w:p w14:paraId="0FAE12BE" w14:textId="02EF2EA8" w:rsidR="00F32C8D" w:rsidRPr="007D5797" w:rsidRDefault="00F32C8D" w:rsidP="00F32C8D">
      <w:pPr>
        <w:pStyle w:val="ListParagraph"/>
        <w:numPr>
          <w:ilvl w:val="0"/>
          <w:numId w:val="39"/>
        </w:numPr>
        <w:spacing w:after="200"/>
        <w:rPr>
          <w:rFonts w:ascii="Circular Std Book" w:hAnsi="Circular Std Book" w:cs="Circular Std Book"/>
        </w:rPr>
      </w:pPr>
      <w:r w:rsidRPr="007D5797">
        <w:rPr>
          <w:rFonts w:ascii="Circular Std Book" w:hAnsi="Circular Std Book" w:cs="Circular Std Book"/>
        </w:rPr>
        <w:t xml:space="preserve">Line manage </w:t>
      </w:r>
      <w:r w:rsidR="007D5797" w:rsidRPr="007D5797">
        <w:rPr>
          <w:rFonts w:ascii="Circular Std Book" w:hAnsi="Circular Std Book" w:cs="Circular Std Book"/>
        </w:rPr>
        <w:t>a full time Fundraising Coordinator</w:t>
      </w:r>
    </w:p>
    <w:p w14:paraId="5A771B18" w14:textId="06F70098" w:rsidR="7B14D843" w:rsidRDefault="00F32C8D" w:rsidP="00D94614">
      <w:pPr>
        <w:pStyle w:val="Heading3"/>
        <w:spacing w:after="120"/>
        <w:rPr>
          <w:color w:val="000000" w:themeColor="text1"/>
        </w:rPr>
      </w:pPr>
      <w:r>
        <w:t>Finance</w:t>
      </w:r>
    </w:p>
    <w:p w14:paraId="1C5C4728" w14:textId="77777777" w:rsidR="00F32C8D" w:rsidRPr="00991D8E" w:rsidRDefault="00F32C8D" w:rsidP="00F32C8D">
      <w:pPr>
        <w:pStyle w:val="ListParagraph"/>
        <w:numPr>
          <w:ilvl w:val="0"/>
          <w:numId w:val="41"/>
        </w:numPr>
        <w:spacing w:after="200"/>
        <w:rPr>
          <w:rFonts w:ascii="Circular Std Book" w:hAnsi="Circular Std Book" w:cs="Circular Std Book"/>
        </w:rPr>
      </w:pPr>
      <w:r w:rsidRPr="00991D8E">
        <w:rPr>
          <w:rFonts w:ascii="Circular Std Book" w:hAnsi="Circular Std Book" w:cs="Circular Std Book"/>
        </w:rPr>
        <w:t>Work to organisational processes to deliver activities within approved budgets</w:t>
      </w:r>
    </w:p>
    <w:p w14:paraId="1B228853" w14:textId="77777777" w:rsidR="00F32C8D" w:rsidRPr="00991D8E" w:rsidRDefault="00F32C8D" w:rsidP="00F32C8D">
      <w:pPr>
        <w:pStyle w:val="ListParagraph"/>
        <w:numPr>
          <w:ilvl w:val="0"/>
          <w:numId w:val="41"/>
        </w:numPr>
        <w:spacing w:after="200"/>
        <w:rPr>
          <w:rFonts w:ascii="Circular Std Book" w:hAnsi="Circular Std Book" w:cs="Circular Std Book"/>
        </w:rPr>
      </w:pPr>
      <w:r w:rsidRPr="00991D8E">
        <w:rPr>
          <w:rFonts w:ascii="Circular Std Book" w:hAnsi="Circular Std Book" w:cs="Circular Std Book"/>
        </w:rPr>
        <w:t>Maintain detailed financial records of fundraising received, pledged and targeted</w:t>
      </w:r>
    </w:p>
    <w:p w14:paraId="16D493DF" w14:textId="77777777" w:rsidR="00F32C8D" w:rsidRPr="00991D8E" w:rsidRDefault="00F32C8D" w:rsidP="00F32C8D">
      <w:pPr>
        <w:pStyle w:val="ListParagraph"/>
        <w:numPr>
          <w:ilvl w:val="0"/>
          <w:numId w:val="41"/>
        </w:numPr>
        <w:spacing w:after="200" w:line="276" w:lineRule="auto"/>
        <w:rPr>
          <w:rFonts w:ascii="Circular Std Book" w:hAnsi="Circular Std Book" w:cs="Circular Std Book"/>
        </w:rPr>
      </w:pPr>
      <w:r w:rsidRPr="00991D8E">
        <w:rPr>
          <w:rFonts w:ascii="Circular Std Book" w:hAnsi="Circular Std Book" w:cs="Circular Std Book"/>
        </w:rPr>
        <w:t xml:space="preserve">Contribute to creating and monitoring the overall organisation budget </w:t>
      </w:r>
    </w:p>
    <w:p w14:paraId="7439A2EE" w14:textId="77777777" w:rsidR="00F32C8D" w:rsidRPr="00991D8E" w:rsidRDefault="00F32C8D" w:rsidP="00F32C8D">
      <w:pPr>
        <w:pStyle w:val="ListParagraph"/>
        <w:numPr>
          <w:ilvl w:val="0"/>
          <w:numId w:val="41"/>
        </w:numPr>
        <w:spacing w:after="200" w:line="276" w:lineRule="auto"/>
        <w:rPr>
          <w:rFonts w:ascii="Circular Std Book" w:hAnsi="Circular Std Book" w:cs="Circular Std Book"/>
        </w:rPr>
      </w:pPr>
      <w:r w:rsidRPr="00991D8E">
        <w:rPr>
          <w:rFonts w:ascii="Circular Std Book" w:hAnsi="Circular Std Book" w:cs="Circular Std Book"/>
        </w:rPr>
        <w:t>Ensure close monitoring of income and expenditure for relevant budget lines and contribute to senior management team financial planning and review</w:t>
      </w:r>
    </w:p>
    <w:p w14:paraId="747F6431" w14:textId="0B5072F3" w:rsidR="32FC8C14" w:rsidRDefault="32FC8C14" w:rsidP="32D1A11E">
      <w:pPr>
        <w:pStyle w:val="Heading2"/>
        <w:rPr>
          <w:rFonts w:ascii="Circular Std Book" w:eastAsia="Circular Std Book" w:hAnsi="Circular Std Book" w:cs="Circular Std Book"/>
          <w:sz w:val="28"/>
          <w:szCs w:val="28"/>
        </w:rPr>
      </w:pPr>
      <w:r w:rsidRPr="32D1A11E">
        <w:rPr>
          <w:rFonts w:ascii="Circular Std Book" w:eastAsia="Circular Std Book" w:hAnsi="Circular Std Book" w:cs="Circular Std Book"/>
          <w:sz w:val="28"/>
          <w:szCs w:val="28"/>
        </w:rPr>
        <w:t>Common responsibilities for all Sound and Music employees</w:t>
      </w:r>
    </w:p>
    <w:p w14:paraId="7E9C0B69"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Be a creative contributor to the development of the organisation and its relationship to the sector</w:t>
      </w:r>
    </w:p>
    <w:p w14:paraId="25F00679"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Take a flexible approach to work and to be willing to undertake other duties as reasonably requested</w:t>
      </w:r>
    </w:p>
    <w:p w14:paraId="3A8F2305" w14:textId="39B5265F"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Be an active and positive advocate for Sound and Music on a day-to-day basis and at events (as required)</w:t>
      </w:r>
    </w:p>
    <w:p w14:paraId="60B43D66" w14:textId="39A5E275"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Contribute to the organisation’s understanding of equality, diversity and inclusion; its implications for the arts; and how it informs all the organisation’s decision-making</w:t>
      </w:r>
    </w:p>
    <w:p w14:paraId="6400698D" w14:textId="475F05A4"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Ensure adherence (at all levels) to the organisation’s required policies and procedures with particular reference to Employment Rights, Equal Opportunities, Data Protection and Privacy, and Health and Safety and other statutory requirements</w:t>
      </w:r>
    </w:p>
    <w:p w14:paraId="21A9DD7B"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 xml:space="preserve">Lead by example by exemplifying the values of the organisation and adopting quality internal processes which adhere to agreed procedures and are compliant with good governance as set by the Board </w:t>
      </w:r>
    </w:p>
    <w:p w14:paraId="4C701362"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lastRenderedPageBreak/>
        <w:t>Feel ownership of the website and take responsibility for generating and servicing content where it relates to your area of work</w:t>
      </w:r>
    </w:p>
    <w:p w14:paraId="68B9D4F5"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Provide excellent customer service in dealings with the public and Sound and Music’s community</w:t>
      </w:r>
    </w:p>
    <w:p w14:paraId="183C685F"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Work in the best interests of artists, arts organisations and audiences throughout the country</w:t>
      </w:r>
    </w:p>
    <w:p w14:paraId="5E382B7C" w14:textId="63324468" w:rsidR="0EE26BD2" w:rsidRDefault="0EE26BD2" w:rsidP="50106A4B">
      <w:pPr>
        <w:pStyle w:val="Heading1"/>
        <w:numPr>
          <w:ilvl w:val="0"/>
          <w:numId w:val="34"/>
        </w:numPr>
        <w:rPr>
          <w:rFonts w:ascii="Circular Std Book" w:eastAsia="Circular Std Book" w:hAnsi="Circular Std Book" w:cs="Circular Std Book"/>
          <w:color w:val="000000" w:themeColor="text1"/>
          <w:lang w:val="en-US"/>
        </w:rPr>
      </w:pPr>
      <w:bookmarkStart w:id="9" w:name="_Toc1256343223"/>
      <w:bookmarkStart w:id="10" w:name="_Toc84408249"/>
      <w:r w:rsidRPr="50106A4B">
        <w:rPr>
          <w:rFonts w:ascii="Circular Std Book" w:eastAsia="Circular Std Book" w:hAnsi="Circular Std Book" w:cs="Circular Std Book"/>
          <w:lang w:val="en-US"/>
        </w:rPr>
        <w:t>Special conditions of the post</w:t>
      </w:r>
      <w:bookmarkEnd w:id="9"/>
      <w:bookmarkEnd w:id="10"/>
    </w:p>
    <w:p w14:paraId="6199B382" w14:textId="77777777" w:rsidR="00AD52CC" w:rsidRPr="00AD52CC" w:rsidRDefault="00AD52CC" w:rsidP="00AD52CC">
      <w:pPr>
        <w:rPr>
          <w:rFonts w:eastAsia="Circular Std Medium"/>
          <w:color w:val="000000" w:themeColor="text1"/>
          <w:lang w:val="en-US"/>
        </w:rPr>
      </w:pPr>
    </w:p>
    <w:p w14:paraId="51D18DE3" w14:textId="77777777" w:rsidR="007D5797" w:rsidRPr="0057113E" w:rsidRDefault="007D5797" w:rsidP="007D5797">
      <w:pPr>
        <w:rPr>
          <w:rFonts w:ascii="Circular Std Book" w:hAnsi="Circular Std Book" w:cs="Circular Std Book"/>
        </w:rPr>
      </w:pPr>
      <w:bookmarkStart w:id="11" w:name="_Toc1124694860"/>
      <w:bookmarkStart w:id="12" w:name="_Toc84408250"/>
      <w:r w:rsidRPr="0057113E">
        <w:rPr>
          <w:rFonts w:ascii="Circular Std Book" w:hAnsi="Circular Std Book" w:cs="Circular Std Book"/>
        </w:rPr>
        <w:t>Particular conditions of the job that the post holder must be willing/able to comply with in order to perform the job.</w:t>
      </w:r>
    </w:p>
    <w:p w14:paraId="6F3D1068" w14:textId="77777777" w:rsidR="007D5797" w:rsidRPr="0057113E" w:rsidRDefault="007D5797" w:rsidP="007D5797">
      <w:pPr>
        <w:pStyle w:val="ListParagraph"/>
        <w:numPr>
          <w:ilvl w:val="0"/>
          <w:numId w:val="43"/>
        </w:numPr>
        <w:spacing w:after="200"/>
        <w:rPr>
          <w:rFonts w:ascii="Circular Std Book" w:hAnsi="Circular Std Book" w:cs="Circular Std Book"/>
        </w:rPr>
      </w:pPr>
      <w:r w:rsidRPr="0057113E">
        <w:rPr>
          <w:rFonts w:ascii="Circular Std Book" w:hAnsi="Circular Std Book" w:cs="Circular Std Book"/>
        </w:rPr>
        <w:t>A willingness to travel throughout the country as required by the role</w:t>
      </w:r>
    </w:p>
    <w:p w14:paraId="14AB68E9" w14:textId="77777777" w:rsidR="007D5797" w:rsidRPr="0057113E" w:rsidRDefault="007D5797" w:rsidP="007D5797">
      <w:pPr>
        <w:pStyle w:val="ListParagraph"/>
        <w:numPr>
          <w:ilvl w:val="0"/>
          <w:numId w:val="43"/>
        </w:numPr>
        <w:spacing w:after="200"/>
        <w:rPr>
          <w:rFonts w:ascii="Circular Std Book" w:hAnsi="Circular Std Book" w:cs="Circular Std Book"/>
        </w:rPr>
      </w:pPr>
      <w:r w:rsidRPr="0057113E">
        <w:rPr>
          <w:rFonts w:ascii="Circular Std Book" w:hAnsi="Circular Std Book" w:cs="Circular Std Book"/>
        </w:rPr>
        <w:t>A willingness to represent the organisation internationally on an occasional basis</w:t>
      </w:r>
    </w:p>
    <w:p w14:paraId="0EE46154" w14:textId="77777777" w:rsidR="007D5797" w:rsidRPr="0057113E" w:rsidRDefault="007D5797" w:rsidP="007D5797">
      <w:pPr>
        <w:pStyle w:val="ListParagraph"/>
        <w:numPr>
          <w:ilvl w:val="0"/>
          <w:numId w:val="43"/>
        </w:numPr>
        <w:spacing w:after="200"/>
        <w:rPr>
          <w:rFonts w:ascii="Circular Std Book" w:hAnsi="Circular Std Book" w:cs="Circular Std Book"/>
        </w:rPr>
      </w:pPr>
      <w:r w:rsidRPr="0057113E">
        <w:rPr>
          <w:rFonts w:ascii="Circular Std Book" w:hAnsi="Circular Std Book" w:cs="Circular Std Book"/>
        </w:rPr>
        <w:t>Evening and weekend working to attend and network at events will be required</w:t>
      </w:r>
    </w:p>
    <w:p w14:paraId="7194DB66" w14:textId="77777777" w:rsidR="007E1E21" w:rsidRDefault="170F88BA" w:rsidP="567F4752">
      <w:pPr>
        <w:pStyle w:val="Heading1"/>
        <w:numPr>
          <w:ilvl w:val="0"/>
          <w:numId w:val="34"/>
        </w:numPr>
        <w:rPr>
          <w:rFonts w:ascii="Circular Std Book" w:eastAsia="Circular Std Book" w:hAnsi="Circular Std Book" w:cs="Circular Std Book"/>
          <w:lang w:val="en-US"/>
        </w:rPr>
      </w:pPr>
      <w:r w:rsidRPr="32D1A11E">
        <w:rPr>
          <w:rFonts w:ascii="Circular Std Book" w:eastAsia="Circular Std Book" w:hAnsi="Circular Std Book" w:cs="Circular Std Book"/>
          <w:lang w:val="en-US"/>
        </w:rPr>
        <w:t>Selection Criteria</w:t>
      </w:r>
      <w:bookmarkEnd w:id="11"/>
      <w:bookmarkEnd w:id="12"/>
    </w:p>
    <w:p w14:paraId="00FDE419" w14:textId="551E2014" w:rsidR="5993AE1B" w:rsidRDefault="5993AE1B" w:rsidP="32D1A11E">
      <w:pPr>
        <w:rPr>
          <w:rFonts w:ascii="Circular Std Book" w:eastAsia="Circular Std Book" w:hAnsi="Circular Std Book" w:cs="Circular Std Book"/>
          <w:lang w:val="en-US"/>
        </w:rPr>
      </w:pPr>
      <w:r w:rsidRPr="58E418BD">
        <w:rPr>
          <w:rFonts w:ascii="Circular Std Book" w:eastAsia="Circular Std Book" w:hAnsi="Circular Std Book" w:cs="Circular Std Book"/>
          <w:lang w:val="en-US"/>
        </w:rPr>
        <w:t>Applicants will be shortlisted and selected for interview on the basis of the following essential criteria:</w:t>
      </w:r>
    </w:p>
    <w:p w14:paraId="7824AD07" w14:textId="5F818A5F"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A track record of at least three years of successful fundraising in a broad range of funding areas, including individual giving, charitable trusts and foundations and corporate partnerships</w:t>
      </w:r>
    </w:p>
    <w:p w14:paraId="320ED3B0" w14:textId="7777777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Proven experience of writing successful funding bids, evaluation reports and project budgets</w:t>
      </w:r>
    </w:p>
    <w:p w14:paraId="7DDBE15F" w14:textId="7777777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Thorough knowledge of developments within fundraising</w:t>
      </w:r>
    </w:p>
    <w:p w14:paraId="776202ED" w14:textId="7777777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 xml:space="preserve">Project delivery in a range of different contexts </w:t>
      </w:r>
    </w:p>
    <w:p w14:paraId="06174366" w14:textId="7777777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Project planning and budgeting</w:t>
      </w:r>
    </w:p>
    <w:p w14:paraId="458158ED" w14:textId="7777777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Excellent relationship management across the cultivation cycle and various communication channels, including phone, email and face-to-face</w:t>
      </w:r>
    </w:p>
    <w:p w14:paraId="0E3D50C5" w14:textId="4A94C2E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Understanding of the current political, economic, social and technological climate</w:t>
      </w:r>
    </w:p>
    <w:p w14:paraId="2574C408" w14:textId="7777777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Experience in the cultural sector</w:t>
      </w:r>
    </w:p>
    <w:p w14:paraId="0B913429" w14:textId="77777777" w:rsidR="007D5797" w:rsidRPr="007D5797" w:rsidRDefault="007D5797" w:rsidP="007D5797">
      <w:pPr>
        <w:pStyle w:val="ListParagraph"/>
        <w:numPr>
          <w:ilvl w:val="0"/>
          <w:numId w:val="47"/>
        </w:numPr>
        <w:spacing w:after="200"/>
        <w:rPr>
          <w:rFonts w:ascii="Circular Std Book" w:hAnsi="Circular Std Book" w:cs="Circular Std Book"/>
        </w:rPr>
      </w:pPr>
      <w:r w:rsidRPr="007D5797">
        <w:rPr>
          <w:rFonts w:ascii="Circular Std Book" w:hAnsi="Circular Std Book" w:cs="Circular Std Book"/>
        </w:rPr>
        <w:t>Knowledge of public funding bodies, including Arts Council England</w:t>
      </w:r>
    </w:p>
    <w:p w14:paraId="7A23F8AA" w14:textId="77777777" w:rsidR="00067C7E" w:rsidRPr="007D5797" w:rsidRDefault="00067C7E" w:rsidP="007D5797">
      <w:pPr>
        <w:pStyle w:val="ListParagraph"/>
        <w:numPr>
          <w:ilvl w:val="0"/>
          <w:numId w:val="47"/>
        </w:numPr>
        <w:rPr>
          <w:rFonts w:ascii="Circular Std Book" w:hAnsi="Circular Std Book" w:cs="Circular Std Book"/>
        </w:rPr>
      </w:pPr>
      <w:r w:rsidRPr="007D5797">
        <w:rPr>
          <w:rFonts w:ascii="Circular Std Book" w:hAnsi="Circular Std Book" w:cs="Circular Std Book"/>
        </w:rPr>
        <w:t>A commitment to Sound and Music’s mission</w:t>
      </w:r>
    </w:p>
    <w:p w14:paraId="490A0352" w14:textId="77777777" w:rsidR="007D5797" w:rsidRDefault="007D5797" w:rsidP="32D1A11E">
      <w:pPr>
        <w:rPr>
          <w:rFonts w:ascii="Circular Std Book" w:eastAsia="Circular Std Book" w:hAnsi="Circular Std Book" w:cs="Circular Std Book"/>
          <w:lang w:val="en-US"/>
        </w:rPr>
      </w:pPr>
    </w:p>
    <w:p w14:paraId="3B1D990B" w14:textId="7E100E85" w:rsidR="5993AE1B" w:rsidRDefault="5993AE1B" w:rsidP="32D1A11E">
      <w:pPr>
        <w:rPr>
          <w:rFonts w:ascii="Circular Std Book" w:eastAsia="Circular Std Book" w:hAnsi="Circular Std Book" w:cs="Circular Std Book"/>
          <w:lang w:val="en-US"/>
        </w:rPr>
      </w:pPr>
      <w:r w:rsidRPr="32D1A11E">
        <w:rPr>
          <w:rFonts w:ascii="Circular Std Book" w:eastAsia="Circular Std Book" w:hAnsi="Circular Std Book" w:cs="Circular Std Book"/>
          <w:lang w:val="en-US"/>
        </w:rPr>
        <w:t xml:space="preserve">Your application will be scored against these criteria and the highest scoring applications will be invited to interview. However, we </w:t>
      </w:r>
      <w:proofErr w:type="spellStart"/>
      <w:r w:rsidRPr="32D1A11E">
        <w:rPr>
          <w:rFonts w:ascii="Circular Std Book" w:eastAsia="Circular Std Book" w:hAnsi="Circular Std Book" w:cs="Circular Std Book"/>
          <w:lang w:val="en-US"/>
        </w:rPr>
        <w:t>recognise</w:t>
      </w:r>
      <w:proofErr w:type="spellEnd"/>
      <w:r w:rsidRPr="32D1A11E">
        <w:rPr>
          <w:rFonts w:ascii="Circular Std Book" w:eastAsia="Circular Std Book" w:hAnsi="Circular Std Book" w:cs="Circular Std Book"/>
          <w:lang w:val="en-US"/>
        </w:rPr>
        <w:t xml:space="preserve"> that many people have faced barriers to opportunity and experience due to racism, being disabled and/or </w:t>
      </w:r>
      <w:proofErr w:type="spellStart"/>
      <w:r w:rsidRPr="32D1A11E">
        <w:rPr>
          <w:rFonts w:ascii="Circular Std Book" w:eastAsia="Circular Std Book" w:hAnsi="Circular Std Book" w:cs="Circular Std Book"/>
          <w:lang w:val="en-US"/>
        </w:rPr>
        <w:t>neurodiverse</w:t>
      </w:r>
      <w:proofErr w:type="spellEnd"/>
      <w:r w:rsidRPr="32D1A11E">
        <w:rPr>
          <w:rFonts w:ascii="Circular Std Book" w:eastAsia="Circular Std Book" w:hAnsi="Circular Std Book" w:cs="Circular Std Book"/>
          <w:lang w:val="en-US"/>
        </w:rPr>
        <w:t xml:space="preserve"> or for socio-economic reasons. If this applies to you then there is a voluntary question in the application form for you to disclose this information, and if you meet the essential criteria then you will be invited to interview. </w:t>
      </w:r>
    </w:p>
    <w:p w14:paraId="4291E4F9" w14:textId="77777777" w:rsidR="00652D31" w:rsidRDefault="00652D31" w:rsidP="32D1A11E">
      <w:pPr>
        <w:rPr>
          <w:rFonts w:ascii="Circular Std Book" w:eastAsia="Circular Std Book" w:hAnsi="Circular Std Book" w:cs="Circular Std Book"/>
          <w:lang w:val="en-US"/>
        </w:rPr>
      </w:pPr>
    </w:p>
    <w:p w14:paraId="2686D4C2" w14:textId="4A36FF3A" w:rsidR="5993AE1B" w:rsidRDefault="5993AE1B" w:rsidP="32D1A11E">
      <w:pPr>
        <w:rPr>
          <w:lang w:val="en-US"/>
        </w:rPr>
      </w:pPr>
      <w:r w:rsidRPr="32D1A11E">
        <w:rPr>
          <w:rFonts w:ascii="Circular Std Book" w:eastAsia="Circular Std Book" w:hAnsi="Circular Std Book" w:cs="Circular Std Book"/>
          <w:lang w:val="en-US"/>
        </w:rPr>
        <w:t>The selection panel will not see your personal details unless you are invited to interview.</w:t>
      </w:r>
    </w:p>
    <w:p w14:paraId="2F90AD8E" w14:textId="23643724" w:rsidR="2D5C5585" w:rsidRDefault="2D5C5585" w:rsidP="65C59973">
      <w:pPr>
        <w:pStyle w:val="Heading1"/>
        <w:numPr>
          <w:ilvl w:val="0"/>
          <w:numId w:val="34"/>
        </w:numPr>
        <w:rPr>
          <w:rFonts w:ascii="Circular Std Book" w:eastAsia="Circular Std Book" w:hAnsi="Circular Std Book" w:cs="Circular Std Book"/>
          <w:color w:val="000000" w:themeColor="text1"/>
          <w:lang w:val="en-US"/>
        </w:rPr>
      </w:pPr>
      <w:bookmarkStart w:id="13" w:name="_Toc1949123131"/>
      <w:bookmarkStart w:id="14" w:name="_Toc84408251"/>
      <w:r w:rsidRPr="65C59973">
        <w:rPr>
          <w:rFonts w:ascii="Circular Std Book" w:eastAsia="Circular Std Book" w:hAnsi="Circular Std Book" w:cs="Circular Std Book"/>
          <w:lang w:val="en-US"/>
        </w:rPr>
        <w:t>How to apply</w:t>
      </w:r>
      <w:bookmarkEnd w:id="13"/>
      <w:bookmarkEnd w:id="14"/>
    </w:p>
    <w:p w14:paraId="58CBAD51" w14:textId="10B72B5C" w:rsidR="65C59973" w:rsidRDefault="65C59973" w:rsidP="65C59973">
      <w:pPr>
        <w:rPr>
          <w:lang w:val="en-US"/>
        </w:rPr>
      </w:pPr>
    </w:p>
    <w:p w14:paraId="7575C1DD" w14:textId="67B80B54" w:rsidR="00217C18" w:rsidRDefault="00217C18">
      <w:bookmarkStart w:id="15" w:name="_Toc1604411195"/>
      <w:bookmarkStart w:id="16" w:name="_Toc84408252"/>
      <w:r>
        <w:t xml:space="preserve">Please send a copy of your CV plus a supporting letter </w:t>
      </w:r>
      <w:r w:rsidR="00A64CF0">
        <w:t xml:space="preserve">(no more than two sides of A4) </w:t>
      </w:r>
      <w:r>
        <w:t>outlining how you meet the requirements of the job description, using specific examples where possible. There is no word limit, but candidates are encouraged to be as concise as possible.</w:t>
      </w:r>
    </w:p>
    <w:p w14:paraId="04B7C146" w14:textId="77777777" w:rsidR="00217C18" w:rsidRPr="008330B0" w:rsidRDefault="00217C18" w:rsidP="00217C18"/>
    <w:p w14:paraId="187E5BC5" w14:textId="77777777" w:rsidR="00217C18" w:rsidRPr="00217C18" w:rsidRDefault="00217C18" w:rsidP="00217C18">
      <w:pPr>
        <w:rPr>
          <w:lang w:val="en-US"/>
        </w:rPr>
      </w:pPr>
      <w:r>
        <w:lastRenderedPageBreak/>
        <w:t xml:space="preserve">These should be sent to Wendy Attewell </w:t>
      </w:r>
      <w:hyperlink r:id="rId17">
        <w:r w:rsidRPr="65C59973">
          <w:rPr>
            <w:rStyle w:val="Hyperlink"/>
          </w:rPr>
          <w:t>wendy.attewell@soundandmusic.org</w:t>
        </w:r>
      </w:hyperlink>
      <w:r w:rsidRPr="65C59973">
        <w:rPr>
          <w:lang w:val="en-US"/>
        </w:rPr>
        <w:t>. Please also contact Wendy with any questions.</w:t>
      </w:r>
    </w:p>
    <w:p w14:paraId="056F6519" w14:textId="29EBA55D" w:rsidR="65C59973" w:rsidRDefault="65C59973" w:rsidP="65C59973">
      <w:pPr>
        <w:rPr>
          <w:lang w:val="en-US"/>
        </w:rPr>
      </w:pPr>
    </w:p>
    <w:p w14:paraId="48FD96D3" w14:textId="1BE00C02" w:rsidR="65C59973" w:rsidRDefault="65C59973" w:rsidP="65C59973">
      <w:pPr>
        <w:rPr>
          <w:lang w:val="en-US"/>
        </w:rPr>
      </w:pPr>
      <w:r w:rsidRPr="65C59973">
        <w:rPr>
          <w:lang w:val="en-US"/>
        </w:rPr>
        <w:t xml:space="preserve">Please also complete our Equal Opportunities monitoring form here: </w:t>
      </w:r>
      <w:hyperlink r:id="rId18">
        <w:r w:rsidRPr="65C59973">
          <w:rPr>
            <w:rStyle w:val="Hyperlink"/>
            <w:lang w:val="en-US"/>
          </w:rPr>
          <w:t>www.surveymonkey.co.uk/r/G35NRC5</w:t>
        </w:r>
      </w:hyperlink>
      <w:r w:rsidRPr="65C59973">
        <w:rPr>
          <w:lang w:val="en-US"/>
        </w:rPr>
        <w:t>.</w:t>
      </w:r>
    </w:p>
    <w:p w14:paraId="777D295F" w14:textId="24F69027" w:rsidR="1FCFCE38" w:rsidRDefault="1FCFCE38" w:rsidP="57A67A93">
      <w:pPr>
        <w:pStyle w:val="Heading1"/>
        <w:numPr>
          <w:ilvl w:val="0"/>
          <w:numId w:val="34"/>
        </w:numPr>
        <w:rPr>
          <w:rFonts w:ascii="Circular Std Book" w:eastAsia="Circular Std Book" w:hAnsi="Circular Std Book" w:cs="Circular Std Book"/>
          <w:color w:val="000000" w:themeColor="text1"/>
          <w:lang w:val="en-US"/>
        </w:rPr>
      </w:pPr>
      <w:r w:rsidRPr="65C59973">
        <w:rPr>
          <w:rFonts w:ascii="Circular Std Book" w:eastAsia="Circular Std Book" w:hAnsi="Circular Std Book" w:cs="Circular Std Book"/>
          <w:lang w:val="en-US"/>
        </w:rPr>
        <w:t>Timeline</w:t>
      </w:r>
      <w:r w:rsidR="3FBBE1A7" w:rsidRPr="65C59973">
        <w:rPr>
          <w:rFonts w:ascii="Circular Std Book" w:eastAsia="Circular Std Book" w:hAnsi="Circular Std Book" w:cs="Circular Std Book"/>
          <w:lang w:val="en-US"/>
        </w:rPr>
        <w:t xml:space="preserve">, interview process and </w:t>
      </w:r>
      <w:bookmarkEnd w:id="15"/>
      <w:bookmarkEnd w:id="16"/>
      <w:r w:rsidR="00356D3F" w:rsidRPr="65C59973">
        <w:rPr>
          <w:rFonts w:ascii="Circular Std Book" w:eastAsia="Circular Std Book" w:hAnsi="Circular Std Book" w:cs="Circular Std Book"/>
          <w:lang w:val="en-US"/>
        </w:rPr>
        <w:t>panelists</w:t>
      </w:r>
    </w:p>
    <w:p w14:paraId="4C23402B" w14:textId="649103F4" w:rsidR="50106A4B" w:rsidRDefault="50106A4B" w:rsidP="50106A4B">
      <w:pPr>
        <w:rPr>
          <w:rFonts w:ascii="Circular Std Book" w:eastAsia="Circular Std Book" w:hAnsi="Circular Std Book" w:cs="Circular Std Book"/>
          <w:lang w:val="en-US"/>
        </w:rPr>
      </w:pPr>
    </w:p>
    <w:p w14:paraId="2C7B9152" w14:textId="455ADE77" w:rsidR="6D0224DB" w:rsidRDefault="6D0224DB" w:rsidP="6C4E2319">
      <w:pPr>
        <w:rPr>
          <w:rFonts w:ascii="Circular Std Book" w:eastAsia="Circular Std Book" w:hAnsi="Circular Std Book" w:cs="Circular Std Book"/>
          <w:b/>
          <w:bCs/>
          <w:sz w:val="24"/>
          <w:szCs w:val="24"/>
          <w:lang w:val="en-US"/>
        </w:rPr>
      </w:pPr>
      <w:r w:rsidRPr="32D1A11E">
        <w:rPr>
          <w:rFonts w:ascii="Circular Std Book" w:eastAsia="Circular Std Book" w:hAnsi="Circular Std Book" w:cs="Circular Std Book"/>
          <w:b/>
          <w:bCs/>
          <w:sz w:val="24"/>
          <w:szCs w:val="24"/>
          <w:lang w:val="en-US"/>
        </w:rPr>
        <w:t xml:space="preserve">Please check Sound and Music’s </w:t>
      </w:r>
      <w:r w:rsidR="3E44245F" w:rsidRPr="32D1A11E">
        <w:rPr>
          <w:rFonts w:ascii="Circular Std Book" w:eastAsia="Circular Std Book" w:hAnsi="Circular Std Book" w:cs="Circular Std Book"/>
          <w:b/>
          <w:bCs/>
          <w:sz w:val="24"/>
          <w:szCs w:val="24"/>
          <w:lang w:val="en-US"/>
        </w:rPr>
        <w:t xml:space="preserve">website </w:t>
      </w:r>
      <w:r w:rsidRPr="32D1A11E">
        <w:rPr>
          <w:rFonts w:ascii="Circular Std Book" w:eastAsia="Circular Std Book" w:hAnsi="Circular Std Book" w:cs="Circular Std Book"/>
          <w:b/>
          <w:bCs/>
          <w:sz w:val="24"/>
          <w:szCs w:val="24"/>
          <w:lang w:val="en-US"/>
        </w:rPr>
        <w:t>for the most up to date information about timings.</w:t>
      </w:r>
    </w:p>
    <w:p w14:paraId="597650AF" w14:textId="57823550" w:rsidR="6C4E2319" w:rsidRDefault="6C4E2319" w:rsidP="6C4E2319">
      <w:pPr>
        <w:rPr>
          <w:rFonts w:ascii="Circular Std Book" w:eastAsia="Circular Std Book" w:hAnsi="Circular Std Book" w:cs="Circular Std Book"/>
          <w:lang w:val="en-US"/>
        </w:rPr>
      </w:pPr>
    </w:p>
    <w:p w14:paraId="42A850A9" w14:textId="1EF79F73" w:rsidR="32D1A11E" w:rsidRPr="00217C18" w:rsidRDefault="00BD1D74" w:rsidP="65C59973">
      <w:pPr>
        <w:spacing w:line="259" w:lineRule="auto"/>
        <w:rPr>
          <w:rFonts w:ascii="Circular Std Book" w:eastAsia="Circular Std Book" w:hAnsi="Circular Std Book" w:cs="Circular Std Book"/>
          <w:b/>
          <w:bCs/>
          <w:lang w:val="en-US"/>
        </w:rPr>
      </w:pPr>
      <w:r w:rsidRPr="65C59973">
        <w:rPr>
          <w:rFonts w:ascii="Circular Std Book" w:eastAsia="Circular Std Book" w:hAnsi="Circular Std Book" w:cs="Circular Std Book"/>
          <w:lang w:val="en-US"/>
        </w:rPr>
        <w:t>Wednesday 22</w:t>
      </w:r>
      <w:r w:rsidRPr="65C59973">
        <w:rPr>
          <w:rFonts w:ascii="Circular Std Book" w:eastAsia="Circular Std Book" w:hAnsi="Circular Std Book" w:cs="Circular Std Book"/>
          <w:vertAlign w:val="superscript"/>
          <w:lang w:val="en-US"/>
        </w:rPr>
        <w:t>nd</w:t>
      </w:r>
      <w:r w:rsidRPr="65C59973">
        <w:rPr>
          <w:rFonts w:ascii="Circular Std Book" w:eastAsia="Circular Std Book" w:hAnsi="Circular Std Book" w:cs="Circular Std Book"/>
          <w:lang w:val="en-US"/>
        </w:rPr>
        <w:t xml:space="preserve"> June, 5pm</w:t>
      </w:r>
      <w:r>
        <w:tab/>
      </w:r>
      <w:r>
        <w:tab/>
      </w:r>
      <w:r w:rsidR="1548F33E" w:rsidRPr="65C59973">
        <w:rPr>
          <w:rFonts w:ascii="Circular Std Book" w:eastAsia="Circular Std Book" w:hAnsi="Circular Std Book" w:cs="Circular Std Book"/>
          <w:lang w:val="en-US"/>
        </w:rPr>
        <w:t>Deadline for applications</w:t>
      </w:r>
    </w:p>
    <w:p w14:paraId="6F58A984" w14:textId="74A0C8E6" w:rsidR="32D1A11E" w:rsidRPr="00217C18" w:rsidRDefault="00BD1D74" w:rsidP="65C59973">
      <w:pPr>
        <w:rPr>
          <w:rFonts w:ascii="Circular Std Book" w:eastAsia="Circular Std Book" w:hAnsi="Circular Std Book" w:cs="Circular Std Book"/>
          <w:lang w:val="en-US"/>
        </w:rPr>
      </w:pPr>
      <w:r w:rsidRPr="65C59973">
        <w:rPr>
          <w:rFonts w:ascii="Circular Std Book" w:eastAsia="Circular Std Book" w:hAnsi="Circular Std Book" w:cs="Circular Std Book"/>
          <w:lang w:val="en-US"/>
        </w:rPr>
        <w:t>Friday 24</w:t>
      </w:r>
      <w:r w:rsidRPr="65C59973">
        <w:rPr>
          <w:rFonts w:ascii="Circular Std Book" w:eastAsia="Circular Std Book" w:hAnsi="Circular Std Book" w:cs="Circular Std Book"/>
          <w:vertAlign w:val="superscript"/>
          <w:lang w:val="en-US"/>
        </w:rPr>
        <w:t>th</w:t>
      </w:r>
      <w:r w:rsidRPr="65C59973">
        <w:rPr>
          <w:rFonts w:ascii="Circular Std Book" w:eastAsia="Circular Std Book" w:hAnsi="Circular Std Book" w:cs="Circular Std Book"/>
          <w:lang w:val="en-US"/>
        </w:rPr>
        <w:t xml:space="preserve"> June</w:t>
      </w:r>
      <w:r>
        <w:tab/>
      </w:r>
      <w:r>
        <w:tab/>
      </w:r>
      <w:r>
        <w:tab/>
      </w:r>
      <w:r w:rsidR="1548F33E" w:rsidRPr="65C59973">
        <w:rPr>
          <w:rFonts w:ascii="Circular Std Book" w:eastAsia="Circular Std Book" w:hAnsi="Circular Std Book" w:cs="Circular Std Book"/>
          <w:lang w:val="en-US"/>
        </w:rPr>
        <w:t>Applications will hear whether invited for interview</w:t>
      </w:r>
    </w:p>
    <w:p w14:paraId="05A2D9BC" w14:textId="53862BCB" w:rsidR="32D1A11E" w:rsidRPr="00217C18" w:rsidRDefault="65C59973" w:rsidP="65C59973">
      <w:pPr>
        <w:spacing w:line="259" w:lineRule="auto"/>
        <w:rPr>
          <w:lang w:val="en-US"/>
        </w:rPr>
      </w:pPr>
      <w:r w:rsidRPr="65C59973">
        <w:rPr>
          <w:rFonts w:ascii="Circular Std Book" w:eastAsia="Circular Std Book" w:hAnsi="Circular Std Book" w:cs="Circular Std Book"/>
          <w:lang w:val="en-US"/>
        </w:rPr>
        <w:t>Friday 1</w:t>
      </w:r>
      <w:r w:rsidRPr="65C59973">
        <w:rPr>
          <w:rFonts w:ascii="Circular Std Book" w:eastAsia="Circular Std Book" w:hAnsi="Circular Std Book" w:cs="Circular Std Book"/>
          <w:vertAlign w:val="superscript"/>
          <w:lang w:val="en-US"/>
        </w:rPr>
        <w:t>st</w:t>
      </w:r>
      <w:r w:rsidRPr="65C59973">
        <w:rPr>
          <w:rFonts w:ascii="Circular Std Book" w:eastAsia="Circular Std Book" w:hAnsi="Circular Std Book" w:cs="Circular Std Book"/>
          <w:lang w:val="en-US"/>
        </w:rPr>
        <w:t xml:space="preserve"> July</w:t>
      </w:r>
      <w:r w:rsidR="00BD1D74">
        <w:tab/>
      </w:r>
      <w:r w:rsidR="00BD1D74">
        <w:tab/>
      </w:r>
      <w:r w:rsidR="00BD1D74">
        <w:tab/>
      </w:r>
      <w:r w:rsidR="00BD1D74">
        <w:tab/>
      </w:r>
      <w:r w:rsidR="1548F33E" w:rsidRPr="65C59973">
        <w:rPr>
          <w:rFonts w:ascii="Circular Std Book" w:eastAsia="Circular Std Book" w:hAnsi="Circular Std Book" w:cs="Circular Std Book"/>
          <w:lang w:val="en-US"/>
        </w:rPr>
        <w:t>First round interviews</w:t>
      </w:r>
    </w:p>
    <w:p w14:paraId="1B10CC6E" w14:textId="0F039990" w:rsidR="32D1A11E" w:rsidRDefault="002E25DC" w:rsidP="65C59973">
      <w:pPr>
        <w:spacing w:line="259" w:lineRule="auto"/>
        <w:rPr>
          <w:lang w:val="en-US"/>
        </w:rPr>
      </w:pPr>
      <w:r>
        <w:rPr>
          <w:rFonts w:ascii="Circular Std Book" w:eastAsia="Circular Std Book" w:hAnsi="Circular Std Book" w:cs="Circular Std Book"/>
          <w:lang w:val="en-US"/>
        </w:rPr>
        <w:t>Tuesday 5</w:t>
      </w:r>
      <w:r w:rsidRPr="002E25DC">
        <w:rPr>
          <w:rFonts w:ascii="Circular Std Book" w:eastAsia="Circular Std Book" w:hAnsi="Circular Std Book" w:cs="Circular Std Book"/>
          <w:vertAlign w:val="superscript"/>
          <w:lang w:val="en-US"/>
        </w:rPr>
        <w:t>th</w:t>
      </w:r>
      <w:r>
        <w:rPr>
          <w:rFonts w:ascii="Circular Std Book" w:eastAsia="Circular Std Book" w:hAnsi="Circular Std Book" w:cs="Circular Std Book"/>
          <w:lang w:val="en-US"/>
        </w:rPr>
        <w:t xml:space="preserve"> July</w:t>
      </w:r>
      <w:r w:rsidR="00BD1D74">
        <w:tab/>
      </w:r>
      <w:r w:rsidR="00BD1D74">
        <w:tab/>
      </w:r>
      <w:r w:rsidR="00BD1D74">
        <w:tab/>
      </w:r>
      <w:r w:rsidR="1548F33E" w:rsidRPr="65C59973">
        <w:rPr>
          <w:rFonts w:ascii="Circular Std Book" w:eastAsia="Circular Std Book" w:hAnsi="Circular Std Book" w:cs="Circular Std Book"/>
          <w:lang w:val="en-US"/>
        </w:rPr>
        <w:t>Second round interviews</w:t>
      </w:r>
    </w:p>
    <w:p w14:paraId="01CC7361" w14:textId="6C998296" w:rsidR="32D1A11E" w:rsidRDefault="32D1A11E" w:rsidP="32D1A11E">
      <w:pPr>
        <w:rPr>
          <w:lang w:val="en-US"/>
        </w:rPr>
      </w:pPr>
    </w:p>
    <w:p w14:paraId="3000FDAF" w14:textId="6693688C" w:rsidR="1BE431D4" w:rsidRDefault="1BE431D4" w:rsidP="58E418BD">
      <w:pPr>
        <w:rPr>
          <w:lang w:val="en-US"/>
        </w:rPr>
      </w:pPr>
      <w:r w:rsidRPr="65C59973">
        <w:rPr>
          <w:lang w:val="en-US"/>
        </w:rPr>
        <w:t xml:space="preserve">First interviews will be </w:t>
      </w:r>
      <w:r w:rsidR="6EB90194" w:rsidRPr="65C59973">
        <w:rPr>
          <w:lang w:val="en-US"/>
        </w:rPr>
        <w:t xml:space="preserve">on Zoom </w:t>
      </w:r>
      <w:r w:rsidRPr="65C59973">
        <w:rPr>
          <w:lang w:val="en-US"/>
        </w:rPr>
        <w:t xml:space="preserve">with </w:t>
      </w:r>
      <w:r w:rsidR="00BD1D74" w:rsidRPr="65C59973">
        <w:rPr>
          <w:lang w:val="en-US"/>
        </w:rPr>
        <w:t>Susanna Eastburn MBE</w:t>
      </w:r>
      <w:r w:rsidR="00356D3F" w:rsidRPr="65C59973">
        <w:rPr>
          <w:lang w:val="en-US"/>
        </w:rPr>
        <w:t xml:space="preserve"> (</w:t>
      </w:r>
      <w:r w:rsidR="00BD1D74" w:rsidRPr="65C59973">
        <w:rPr>
          <w:lang w:val="en-US"/>
        </w:rPr>
        <w:t>Chief Executive</w:t>
      </w:r>
      <w:r w:rsidR="00356D3F" w:rsidRPr="65C59973">
        <w:rPr>
          <w:lang w:val="en-US"/>
        </w:rPr>
        <w:t>) and</w:t>
      </w:r>
      <w:r w:rsidR="00BD1D74" w:rsidRPr="65C59973">
        <w:rPr>
          <w:lang w:val="en-US"/>
        </w:rPr>
        <w:t xml:space="preserve"> Sam Palmer (Trustee).</w:t>
      </w:r>
    </w:p>
    <w:p w14:paraId="7DFC3058" w14:textId="3389DA37" w:rsidR="65C59973" w:rsidRDefault="65C59973" w:rsidP="65C59973">
      <w:pPr>
        <w:rPr>
          <w:lang w:val="en-US"/>
        </w:rPr>
      </w:pPr>
    </w:p>
    <w:p w14:paraId="47A8359C" w14:textId="3E8C0203" w:rsidR="65C59973" w:rsidRDefault="002E25DC" w:rsidP="65C59973">
      <w:pPr>
        <w:spacing w:line="259" w:lineRule="auto"/>
        <w:rPr>
          <w:lang w:val="en-US"/>
        </w:rPr>
      </w:pPr>
      <w:r w:rsidRPr="002E25DC">
        <w:rPr>
          <w:lang w:val="en-US"/>
        </w:rPr>
        <w:t>Second round interviews will be on Zoom on the morning of Tuesday 5th July, with Susanna Eastburn and Trus</w:t>
      </w:r>
      <w:bookmarkStart w:id="17" w:name="_GoBack"/>
      <w:bookmarkEnd w:id="17"/>
      <w:r w:rsidRPr="002E25DC">
        <w:rPr>
          <w:lang w:val="en-US"/>
        </w:rPr>
        <w:t>tees Sam Palmer and Belinda Dee.</w:t>
      </w:r>
      <w:r>
        <w:rPr>
          <w:lang w:val="en-US"/>
        </w:rPr>
        <w:t xml:space="preserve"> </w:t>
      </w:r>
      <w:r w:rsidR="65C59973" w:rsidRPr="65C59973">
        <w:rPr>
          <w:lang w:val="en-US"/>
        </w:rPr>
        <w:t xml:space="preserve">For this, we will ask candidates to prepare a short presentation (without using </w:t>
      </w:r>
      <w:proofErr w:type="spellStart"/>
      <w:r w:rsidR="65C59973" w:rsidRPr="65C59973">
        <w:rPr>
          <w:lang w:val="en-US"/>
        </w:rPr>
        <w:t>Powerpoint</w:t>
      </w:r>
      <w:proofErr w:type="spellEnd"/>
      <w:r w:rsidR="65C59973" w:rsidRPr="65C59973">
        <w:rPr>
          <w:lang w:val="en-US"/>
        </w:rPr>
        <w:t xml:space="preserve"> or other tools) of no more than 7 minutes, as if you were pitching the Summer School to a charitable foundation new to Sound and Music.</w:t>
      </w:r>
    </w:p>
    <w:p w14:paraId="77D15062" w14:textId="6F7A01B8" w:rsidR="4B42BB5C" w:rsidRDefault="4B42BB5C" w:rsidP="4B42BB5C">
      <w:pPr>
        <w:rPr>
          <w:lang w:val="en-US"/>
        </w:rPr>
      </w:pPr>
    </w:p>
    <w:p w14:paraId="65DF8B55" w14:textId="601C6D78" w:rsidR="008330B0" w:rsidRDefault="544A73BF" w:rsidP="50106A4B">
      <w:pPr>
        <w:rPr>
          <w:lang w:val="en-US"/>
        </w:rPr>
      </w:pPr>
      <w:r w:rsidRPr="65C59973">
        <w:rPr>
          <w:lang w:val="en-US"/>
        </w:rPr>
        <w:t>All applications will be treated in the stricte</w:t>
      </w:r>
      <w:r w:rsidR="12C5599A" w:rsidRPr="65C59973">
        <w:rPr>
          <w:lang w:val="en-US"/>
        </w:rPr>
        <w:t>st</w:t>
      </w:r>
      <w:r w:rsidRPr="65C59973">
        <w:rPr>
          <w:lang w:val="en-US"/>
        </w:rPr>
        <w:t xml:space="preserve"> confidence.</w:t>
      </w:r>
    </w:p>
    <w:sectPr w:rsidR="008330B0" w:rsidSect="00B138F4">
      <w:headerReference w:type="default" r:id="rId19"/>
      <w:footerReference w:type="default" r:id="rId20"/>
      <w:pgSz w:w="11880" w:h="16820"/>
      <w:pgMar w:top="993"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BA4DF" w14:textId="77777777" w:rsidR="00327ABF" w:rsidRDefault="00327ABF" w:rsidP="00D21869">
      <w:r>
        <w:separator/>
      </w:r>
    </w:p>
  </w:endnote>
  <w:endnote w:type="continuationSeparator" w:id="0">
    <w:p w14:paraId="4B5A966F" w14:textId="77777777" w:rsidR="00327ABF" w:rsidRDefault="00327ABF" w:rsidP="00D2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Medium">
    <w:panose1 w:val="020B0604020101010102"/>
    <w:charset w:val="00"/>
    <w:family w:val="swiss"/>
    <w:notTrueType/>
    <w:pitch w:val="variable"/>
    <w:sig w:usb0="8000002F" w:usb1="5000E47B" w:usb2="00000008" w:usb3="00000000" w:csb0="00000001" w:csb1="00000000"/>
  </w:font>
  <w:font w:name="Circular Std Black">
    <w:panose1 w:val="020B0A04020101010102"/>
    <w:charset w:val="00"/>
    <w:family w:val="swiss"/>
    <w:notTrueType/>
    <w:pitch w:val="variable"/>
    <w:sig w:usb0="8000002F" w:usb1="5000E47B" w:usb2="00000008" w:usb3="00000000" w:csb0="00000001" w:csb1="00000000"/>
  </w:font>
  <w:font w:name="CG Times (WN)">
    <w:altName w:val="Arial Unicode MS"/>
    <w:charset w:val="80"/>
    <w:family w:val="roman"/>
    <w:pitch w:val="variable"/>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D3C7" w14:textId="77777777" w:rsidR="00BE117B" w:rsidRDefault="007E1E21" w:rsidP="00B138F4">
    <w:pPr>
      <w:pStyle w:val="Footer"/>
      <w:jc w:val="right"/>
    </w:pPr>
    <w:r>
      <w:fldChar w:fldCharType="begin"/>
    </w:r>
    <w:r>
      <w:instrText xml:space="preserve"> PAGE   \* MERGEFORMAT </w:instrText>
    </w:r>
    <w:r>
      <w:fldChar w:fldCharType="separate"/>
    </w:r>
    <w:r w:rsidR="007947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337A" w14:textId="77777777" w:rsidR="00327ABF" w:rsidRDefault="00327ABF" w:rsidP="00D21869">
      <w:r>
        <w:separator/>
      </w:r>
    </w:p>
  </w:footnote>
  <w:footnote w:type="continuationSeparator" w:id="0">
    <w:p w14:paraId="79C2F804" w14:textId="77777777" w:rsidR="00327ABF" w:rsidRDefault="00327ABF" w:rsidP="00D2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9827" w14:textId="77777777" w:rsidR="00B138F4" w:rsidRDefault="00B138F4">
    <w:pPr>
      <w:pStyle w:val="Header"/>
    </w:pPr>
  </w:p>
</w:hdr>
</file>

<file path=word/intelligence.xml><?xml version="1.0" encoding="utf-8"?>
<int:Intelligence xmlns:int="http://schemas.microsoft.com/office/intelligence/2019/intelligence">
  <int:IntelligenceSettings/>
  <int:Manifest>
    <int:WordHash hashCode="m/C6mGJeQTWOW1" id="OtB5rBrC"/>
    <int:WordHash hashCode="JgtY6hJIkityHB" id="f6PJzJyG"/>
    <int:WordHash hashCode="kv4UVae7TQCfC0" id="CrKwZ1VB"/>
    <int:ParagraphRange paragraphId="83434759" textId="2025185555" start="109" length="4" invalidationStart="109" invalidationLength="4" id="iLbA2psd"/>
    <int:ParagraphRange paragraphId="1501578602" textId="702565652" start="87" length="4" invalidationStart="87" invalidationLength="4" id="AnVm2OyM"/>
    <int:WordHash hashCode="wgh7ObFVIv9gBz" id="7uI2U72M"/>
  </int:Manifest>
  <int:Observations>
    <int:Content id="OtB5rBrC">
      <int:Rejection type="LegacyProofing"/>
    </int:Content>
    <int:Content id="f6PJzJyG">
      <int:Rejection type="LegacyProofing"/>
    </int:Content>
    <int:Content id="CrKwZ1VB">
      <int:Rejection type="LegacyProofing"/>
    </int:Content>
    <int:Content id="iLbA2psd">
      <int:Rejection type="LegacyProofing"/>
    </int:Content>
    <int:Content id="AnVm2OyM">
      <int:Rejection type="LegacyProofing"/>
    </int:Content>
    <int:Content id="7uI2U72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04D"/>
    <w:multiLevelType w:val="hybridMultilevel"/>
    <w:tmpl w:val="029674EA"/>
    <w:lvl w:ilvl="0" w:tplc="BFB0493C">
      <w:start w:val="1"/>
      <w:numFmt w:val="decimal"/>
      <w:lvlText w:val="%1."/>
      <w:lvlJc w:val="left"/>
      <w:pPr>
        <w:ind w:left="720" w:hanging="360"/>
      </w:pPr>
    </w:lvl>
    <w:lvl w:ilvl="1" w:tplc="F0C4131A">
      <w:start w:val="1"/>
      <w:numFmt w:val="lowerLetter"/>
      <w:lvlText w:val="%2."/>
      <w:lvlJc w:val="left"/>
      <w:pPr>
        <w:ind w:left="1440" w:hanging="360"/>
      </w:pPr>
    </w:lvl>
    <w:lvl w:ilvl="2" w:tplc="473ACD8A">
      <w:start w:val="1"/>
      <w:numFmt w:val="lowerRoman"/>
      <w:lvlText w:val="%3."/>
      <w:lvlJc w:val="right"/>
      <w:pPr>
        <w:ind w:left="2160" w:hanging="180"/>
      </w:pPr>
    </w:lvl>
    <w:lvl w:ilvl="3" w:tplc="ABA8F9F6">
      <w:start w:val="1"/>
      <w:numFmt w:val="decimal"/>
      <w:lvlText w:val="%4."/>
      <w:lvlJc w:val="left"/>
      <w:pPr>
        <w:ind w:left="2880" w:hanging="360"/>
      </w:pPr>
    </w:lvl>
    <w:lvl w:ilvl="4" w:tplc="F20A1666">
      <w:start w:val="1"/>
      <w:numFmt w:val="lowerLetter"/>
      <w:lvlText w:val="%5."/>
      <w:lvlJc w:val="left"/>
      <w:pPr>
        <w:ind w:left="3600" w:hanging="360"/>
      </w:pPr>
    </w:lvl>
    <w:lvl w:ilvl="5" w:tplc="95A0AAF6">
      <w:start w:val="1"/>
      <w:numFmt w:val="lowerRoman"/>
      <w:lvlText w:val="%6."/>
      <w:lvlJc w:val="right"/>
      <w:pPr>
        <w:ind w:left="4320" w:hanging="180"/>
      </w:pPr>
    </w:lvl>
    <w:lvl w:ilvl="6" w:tplc="4A9A57D2">
      <w:start w:val="1"/>
      <w:numFmt w:val="decimal"/>
      <w:lvlText w:val="%7."/>
      <w:lvlJc w:val="left"/>
      <w:pPr>
        <w:ind w:left="5040" w:hanging="360"/>
      </w:pPr>
    </w:lvl>
    <w:lvl w:ilvl="7" w:tplc="AB9CF158">
      <w:start w:val="1"/>
      <w:numFmt w:val="lowerLetter"/>
      <w:lvlText w:val="%8."/>
      <w:lvlJc w:val="left"/>
      <w:pPr>
        <w:ind w:left="5760" w:hanging="360"/>
      </w:pPr>
    </w:lvl>
    <w:lvl w:ilvl="8" w:tplc="578AA69E">
      <w:start w:val="1"/>
      <w:numFmt w:val="lowerRoman"/>
      <w:lvlText w:val="%9."/>
      <w:lvlJc w:val="right"/>
      <w:pPr>
        <w:ind w:left="6480" w:hanging="180"/>
      </w:pPr>
    </w:lvl>
  </w:abstractNum>
  <w:abstractNum w:abstractNumId="1" w15:restartNumberingAfterBreak="0">
    <w:nsid w:val="076E492A"/>
    <w:multiLevelType w:val="hybridMultilevel"/>
    <w:tmpl w:val="2B38511E"/>
    <w:lvl w:ilvl="0" w:tplc="7A602CE0">
      <w:start w:val="1"/>
      <w:numFmt w:val="bullet"/>
      <w:lvlText w:val=""/>
      <w:lvlJc w:val="left"/>
      <w:pPr>
        <w:ind w:left="720" w:hanging="360"/>
      </w:pPr>
      <w:rPr>
        <w:rFonts w:ascii="Symbol" w:hAnsi="Symbol" w:hint="default"/>
      </w:rPr>
    </w:lvl>
    <w:lvl w:ilvl="1" w:tplc="DA36D2A2">
      <w:start w:val="1"/>
      <w:numFmt w:val="bullet"/>
      <w:lvlText w:val="o"/>
      <w:lvlJc w:val="left"/>
      <w:pPr>
        <w:ind w:left="1440" w:hanging="360"/>
      </w:pPr>
      <w:rPr>
        <w:rFonts w:ascii="Courier New" w:hAnsi="Courier New" w:hint="default"/>
      </w:rPr>
    </w:lvl>
    <w:lvl w:ilvl="2" w:tplc="38348546">
      <w:start w:val="1"/>
      <w:numFmt w:val="bullet"/>
      <w:lvlText w:val=""/>
      <w:lvlJc w:val="left"/>
      <w:pPr>
        <w:ind w:left="2160" w:hanging="360"/>
      </w:pPr>
      <w:rPr>
        <w:rFonts w:ascii="Wingdings" w:hAnsi="Wingdings" w:hint="default"/>
      </w:rPr>
    </w:lvl>
    <w:lvl w:ilvl="3" w:tplc="31B07890">
      <w:start w:val="1"/>
      <w:numFmt w:val="bullet"/>
      <w:lvlText w:val=""/>
      <w:lvlJc w:val="left"/>
      <w:pPr>
        <w:ind w:left="2880" w:hanging="360"/>
      </w:pPr>
      <w:rPr>
        <w:rFonts w:ascii="Symbol" w:hAnsi="Symbol" w:hint="default"/>
      </w:rPr>
    </w:lvl>
    <w:lvl w:ilvl="4" w:tplc="926A5F48">
      <w:start w:val="1"/>
      <w:numFmt w:val="bullet"/>
      <w:lvlText w:val="o"/>
      <w:lvlJc w:val="left"/>
      <w:pPr>
        <w:ind w:left="3600" w:hanging="360"/>
      </w:pPr>
      <w:rPr>
        <w:rFonts w:ascii="Courier New" w:hAnsi="Courier New" w:hint="default"/>
      </w:rPr>
    </w:lvl>
    <w:lvl w:ilvl="5" w:tplc="E1D2E0D4">
      <w:start w:val="1"/>
      <w:numFmt w:val="bullet"/>
      <w:lvlText w:val=""/>
      <w:lvlJc w:val="left"/>
      <w:pPr>
        <w:ind w:left="4320" w:hanging="360"/>
      </w:pPr>
      <w:rPr>
        <w:rFonts w:ascii="Wingdings" w:hAnsi="Wingdings" w:hint="default"/>
      </w:rPr>
    </w:lvl>
    <w:lvl w:ilvl="6" w:tplc="E32EF2E2">
      <w:start w:val="1"/>
      <w:numFmt w:val="bullet"/>
      <w:lvlText w:val=""/>
      <w:lvlJc w:val="left"/>
      <w:pPr>
        <w:ind w:left="5040" w:hanging="360"/>
      </w:pPr>
      <w:rPr>
        <w:rFonts w:ascii="Symbol" w:hAnsi="Symbol" w:hint="default"/>
      </w:rPr>
    </w:lvl>
    <w:lvl w:ilvl="7" w:tplc="70E460D0">
      <w:start w:val="1"/>
      <w:numFmt w:val="bullet"/>
      <w:lvlText w:val="o"/>
      <w:lvlJc w:val="left"/>
      <w:pPr>
        <w:ind w:left="5760" w:hanging="360"/>
      </w:pPr>
      <w:rPr>
        <w:rFonts w:ascii="Courier New" w:hAnsi="Courier New" w:hint="default"/>
      </w:rPr>
    </w:lvl>
    <w:lvl w:ilvl="8" w:tplc="9E186CEE">
      <w:start w:val="1"/>
      <w:numFmt w:val="bullet"/>
      <w:lvlText w:val=""/>
      <w:lvlJc w:val="left"/>
      <w:pPr>
        <w:ind w:left="6480" w:hanging="360"/>
      </w:pPr>
      <w:rPr>
        <w:rFonts w:ascii="Wingdings" w:hAnsi="Wingdings" w:hint="default"/>
      </w:rPr>
    </w:lvl>
  </w:abstractNum>
  <w:abstractNum w:abstractNumId="2" w15:restartNumberingAfterBreak="0">
    <w:nsid w:val="0A0A556D"/>
    <w:multiLevelType w:val="multilevel"/>
    <w:tmpl w:val="46663D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AB32343"/>
    <w:multiLevelType w:val="hybridMultilevel"/>
    <w:tmpl w:val="D514D896"/>
    <w:lvl w:ilvl="0" w:tplc="974CEE64">
      <w:start w:val="1"/>
      <w:numFmt w:val="decimal"/>
      <w:pStyle w:val="ACEBulletPoint"/>
      <w:lvlText w:val="%1."/>
      <w:lvlJc w:val="left"/>
      <w:pPr>
        <w:ind w:left="720" w:hanging="360"/>
      </w:pPr>
    </w:lvl>
    <w:lvl w:ilvl="1" w:tplc="00761EEC">
      <w:start w:val="1"/>
      <w:numFmt w:val="lowerLetter"/>
      <w:lvlText w:val="%2."/>
      <w:lvlJc w:val="left"/>
      <w:pPr>
        <w:ind w:left="1440" w:hanging="360"/>
      </w:pPr>
    </w:lvl>
    <w:lvl w:ilvl="2" w:tplc="C05E8672">
      <w:start w:val="1"/>
      <w:numFmt w:val="lowerRoman"/>
      <w:lvlText w:val="%3."/>
      <w:lvlJc w:val="right"/>
      <w:pPr>
        <w:ind w:left="2160" w:hanging="180"/>
      </w:pPr>
    </w:lvl>
    <w:lvl w:ilvl="3" w:tplc="5A200E1C">
      <w:start w:val="1"/>
      <w:numFmt w:val="decimal"/>
      <w:lvlText w:val="%4."/>
      <w:lvlJc w:val="left"/>
      <w:pPr>
        <w:ind w:left="2880" w:hanging="360"/>
      </w:pPr>
    </w:lvl>
    <w:lvl w:ilvl="4" w:tplc="8B6E8970">
      <w:start w:val="1"/>
      <w:numFmt w:val="lowerLetter"/>
      <w:lvlText w:val="%5."/>
      <w:lvlJc w:val="left"/>
      <w:pPr>
        <w:ind w:left="3600" w:hanging="360"/>
      </w:pPr>
    </w:lvl>
    <w:lvl w:ilvl="5" w:tplc="143CC23E">
      <w:start w:val="1"/>
      <w:numFmt w:val="lowerRoman"/>
      <w:lvlText w:val="%6."/>
      <w:lvlJc w:val="right"/>
      <w:pPr>
        <w:ind w:left="4320" w:hanging="180"/>
      </w:pPr>
    </w:lvl>
    <w:lvl w:ilvl="6" w:tplc="504A8286">
      <w:start w:val="1"/>
      <w:numFmt w:val="decimal"/>
      <w:lvlText w:val="%7."/>
      <w:lvlJc w:val="left"/>
      <w:pPr>
        <w:ind w:left="5040" w:hanging="360"/>
      </w:pPr>
    </w:lvl>
    <w:lvl w:ilvl="7" w:tplc="BCC2E6BE">
      <w:start w:val="1"/>
      <w:numFmt w:val="lowerLetter"/>
      <w:lvlText w:val="%8."/>
      <w:lvlJc w:val="left"/>
      <w:pPr>
        <w:ind w:left="5760" w:hanging="360"/>
      </w:pPr>
    </w:lvl>
    <w:lvl w:ilvl="8" w:tplc="9DA2D482">
      <w:start w:val="1"/>
      <w:numFmt w:val="lowerRoman"/>
      <w:lvlText w:val="%9."/>
      <w:lvlJc w:val="right"/>
      <w:pPr>
        <w:ind w:left="6480" w:hanging="180"/>
      </w:pPr>
    </w:lvl>
  </w:abstractNum>
  <w:abstractNum w:abstractNumId="4" w15:restartNumberingAfterBreak="0">
    <w:nsid w:val="12272750"/>
    <w:multiLevelType w:val="hybridMultilevel"/>
    <w:tmpl w:val="6B6437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D4568"/>
    <w:multiLevelType w:val="hybridMultilevel"/>
    <w:tmpl w:val="BE1E1140"/>
    <w:lvl w:ilvl="0" w:tplc="22ACAA64">
      <w:start w:val="1"/>
      <w:numFmt w:val="bullet"/>
      <w:lvlText w:val=""/>
      <w:lvlJc w:val="left"/>
      <w:pPr>
        <w:ind w:left="720" w:hanging="360"/>
      </w:pPr>
      <w:rPr>
        <w:rFonts w:ascii="Symbol" w:hAnsi="Symbol" w:hint="default"/>
      </w:rPr>
    </w:lvl>
    <w:lvl w:ilvl="1" w:tplc="5D34FA40">
      <w:start w:val="1"/>
      <w:numFmt w:val="bullet"/>
      <w:lvlText w:val="o"/>
      <w:lvlJc w:val="left"/>
      <w:pPr>
        <w:ind w:left="1440" w:hanging="360"/>
      </w:pPr>
      <w:rPr>
        <w:rFonts w:ascii="Courier New" w:hAnsi="Courier New" w:hint="default"/>
      </w:rPr>
    </w:lvl>
    <w:lvl w:ilvl="2" w:tplc="0EE6EA6E">
      <w:start w:val="1"/>
      <w:numFmt w:val="bullet"/>
      <w:lvlText w:val=""/>
      <w:lvlJc w:val="left"/>
      <w:pPr>
        <w:ind w:left="2160" w:hanging="360"/>
      </w:pPr>
      <w:rPr>
        <w:rFonts w:ascii="Wingdings" w:hAnsi="Wingdings" w:hint="default"/>
      </w:rPr>
    </w:lvl>
    <w:lvl w:ilvl="3" w:tplc="FF38A1BC">
      <w:start w:val="1"/>
      <w:numFmt w:val="bullet"/>
      <w:lvlText w:val=""/>
      <w:lvlJc w:val="left"/>
      <w:pPr>
        <w:ind w:left="2880" w:hanging="360"/>
      </w:pPr>
      <w:rPr>
        <w:rFonts w:ascii="Symbol" w:hAnsi="Symbol" w:hint="default"/>
      </w:rPr>
    </w:lvl>
    <w:lvl w:ilvl="4" w:tplc="4B5EB7EE">
      <w:start w:val="1"/>
      <w:numFmt w:val="bullet"/>
      <w:lvlText w:val="o"/>
      <w:lvlJc w:val="left"/>
      <w:pPr>
        <w:ind w:left="3600" w:hanging="360"/>
      </w:pPr>
      <w:rPr>
        <w:rFonts w:ascii="Courier New" w:hAnsi="Courier New" w:hint="default"/>
      </w:rPr>
    </w:lvl>
    <w:lvl w:ilvl="5" w:tplc="9CF4D670">
      <w:start w:val="1"/>
      <w:numFmt w:val="bullet"/>
      <w:lvlText w:val=""/>
      <w:lvlJc w:val="left"/>
      <w:pPr>
        <w:ind w:left="4320" w:hanging="360"/>
      </w:pPr>
      <w:rPr>
        <w:rFonts w:ascii="Wingdings" w:hAnsi="Wingdings" w:hint="default"/>
      </w:rPr>
    </w:lvl>
    <w:lvl w:ilvl="6" w:tplc="0C86BB54">
      <w:start w:val="1"/>
      <w:numFmt w:val="bullet"/>
      <w:lvlText w:val=""/>
      <w:lvlJc w:val="left"/>
      <w:pPr>
        <w:ind w:left="5040" w:hanging="360"/>
      </w:pPr>
      <w:rPr>
        <w:rFonts w:ascii="Symbol" w:hAnsi="Symbol" w:hint="default"/>
      </w:rPr>
    </w:lvl>
    <w:lvl w:ilvl="7" w:tplc="39A277CA">
      <w:start w:val="1"/>
      <w:numFmt w:val="bullet"/>
      <w:lvlText w:val="o"/>
      <w:lvlJc w:val="left"/>
      <w:pPr>
        <w:ind w:left="5760" w:hanging="360"/>
      </w:pPr>
      <w:rPr>
        <w:rFonts w:ascii="Courier New" w:hAnsi="Courier New" w:hint="default"/>
      </w:rPr>
    </w:lvl>
    <w:lvl w:ilvl="8" w:tplc="F8A21792">
      <w:start w:val="1"/>
      <w:numFmt w:val="bullet"/>
      <w:lvlText w:val=""/>
      <w:lvlJc w:val="left"/>
      <w:pPr>
        <w:ind w:left="6480" w:hanging="360"/>
      </w:pPr>
      <w:rPr>
        <w:rFonts w:ascii="Wingdings" w:hAnsi="Wingdings" w:hint="default"/>
      </w:rPr>
    </w:lvl>
  </w:abstractNum>
  <w:abstractNum w:abstractNumId="6" w15:restartNumberingAfterBreak="0">
    <w:nsid w:val="16811A84"/>
    <w:multiLevelType w:val="hybridMultilevel"/>
    <w:tmpl w:val="9AD0A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85045"/>
    <w:multiLevelType w:val="hybridMultilevel"/>
    <w:tmpl w:val="4AA627DE"/>
    <w:lvl w:ilvl="0" w:tplc="EABEFEEE">
      <w:start w:val="1"/>
      <w:numFmt w:val="bullet"/>
      <w:lvlText w:val=""/>
      <w:lvlJc w:val="left"/>
      <w:pPr>
        <w:ind w:left="720" w:hanging="360"/>
      </w:pPr>
      <w:rPr>
        <w:rFonts w:ascii="Symbol" w:hAnsi="Symbol" w:hint="default"/>
      </w:rPr>
    </w:lvl>
    <w:lvl w:ilvl="1" w:tplc="7ACAFFD4">
      <w:start w:val="1"/>
      <w:numFmt w:val="bullet"/>
      <w:lvlText w:val="o"/>
      <w:lvlJc w:val="left"/>
      <w:pPr>
        <w:ind w:left="1440" w:hanging="360"/>
      </w:pPr>
      <w:rPr>
        <w:rFonts w:ascii="Courier New" w:hAnsi="Courier New" w:hint="default"/>
      </w:rPr>
    </w:lvl>
    <w:lvl w:ilvl="2" w:tplc="131EA8D0">
      <w:start w:val="1"/>
      <w:numFmt w:val="bullet"/>
      <w:lvlText w:val=""/>
      <w:lvlJc w:val="left"/>
      <w:pPr>
        <w:ind w:left="2160" w:hanging="360"/>
      </w:pPr>
      <w:rPr>
        <w:rFonts w:ascii="Wingdings" w:hAnsi="Wingdings" w:hint="default"/>
      </w:rPr>
    </w:lvl>
    <w:lvl w:ilvl="3" w:tplc="B21A2D30">
      <w:start w:val="1"/>
      <w:numFmt w:val="bullet"/>
      <w:lvlText w:val=""/>
      <w:lvlJc w:val="left"/>
      <w:pPr>
        <w:ind w:left="2880" w:hanging="360"/>
      </w:pPr>
      <w:rPr>
        <w:rFonts w:ascii="Symbol" w:hAnsi="Symbol" w:hint="default"/>
      </w:rPr>
    </w:lvl>
    <w:lvl w:ilvl="4" w:tplc="E5300A6C">
      <w:start w:val="1"/>
      <w:numFmt w:val="bullet"/>
      <w:lvlText w:val="o"/>
      <w:lvlJc w:val="left"/>
      <w:pPr>
        <w:ind w:left="3600" w:hanging="360"/>
      </w:pPr>
      <w:rPr>
        <w:rFonts w:ascii="Courier New" w:hAnsi="Courier New" w:hint="default"/>
      </w:rPr>
    </w:lvl>
    <w:lvl w:ilvl="5" w:tplc="43521E3C">
      <w:start w:val="1"/>
      <w:numFmt w:val="bullet"/>
      <w:lvlText w:val=""/>
      <w:lvlJc w:val="left"/>
      <w:pPr>
        <w:ind w:left="4320" w:hanging="360"/>
      </w:pPr>
      <w:rPr>
        <w:rFonts w:ascii="Wingdings" w:hAnsi="Wingdings" w:hint="default"/>
      </w:rPr>
    </w:lvl>
    <w:lvl w:ilvl="6" w:tplc="587C12FC">
      <w:start w:val="1"/>
      <w:numFmt w:val="bullet"/>
      <w:lvlText w:val=""/>
      <w:lvlJc w:val="left"/>
      <w:pPr>
        <w:ind w:left="5040" w:hanging="360"/>
      </w:pPr>
      <w:rPr>
        <w:rFonts w:ascii="Symbol" w:hAnsi="Symbol" w:hint="default"/>
      </w:rPr>
    </w:lvl>
    <w:lvl w:ilvl="7" w:tplc="B316D3DA">
      <w:start w:val="1"/>
      <w:numFmt w:val="bullet"/>
      <w:lvlText w:val="o"/>
      <w:lvlJc w:val="left"/>
      <w:pPr>
        <w:ind w:left="5760" w:hanging="360"/>
      </w:pPr>
      <w:rPr>
        <w:rFonts w:ascii="Courier New" w:hAnsi="Courier New" w:hint="default"/>
      </w:rPr>
    </w:lvl>
    <w:lvl w:ilvl="8" w:tplc="E3642732">
      <w:start w:val="1"/>
      <w:numFmt w:val="bullet"/>
      <w:lvlText w:val=""/>
      <w:lvlJc w:val="left"/>
      <w:pPr>
        <w:ind w:left="6480" w:hanging="360"/>
      </w:pPr>
      <w:rPr>
        <w:rFonts w:ascii="Wingdings" w:hAnsi="Wingdings" w:hint="default"/>
      </w:rPr>
    </w:lvl>
  </w:abstractNum>
  <w:abstractNum w:abstractNumId="8" w15:restartNumberingAfterBreak="0">
    <w:nsid w:val="19074CDC"/>
    <w:multiLevelType w:val="hybridMultilevel"/>
    <w:tmpl w:val="D04ED600"/>
    <w:lvl w:ilvl="0" w:tplc="519674AC">
      <w:start w:val="1"/>
      <w:numFmt w:val="decimal"/>
      <w:lvlText w:val="%1."/>
      <w:lvlJc w:val="left"/>
      <w:pPr>
        <w:ind w:left="720" w:hanging="360"/>
      </w:pPr>
    </w:lvl>
    <w:lvl w:ilvl="1" w:tplc="6ECC2A5A">
      <w:start w:val="1"/>
      <w:numFmt w:val="lowerLetter"/>
      <w:lvlText w:val="%2."/>
      <w:lvlJc w:val="left"/>
      <w:pPr>
        <w:ind w:left="1440" w:hanging="360"/>
      </w:pPr>
    </w:lvl>
    <w:lvl w:ilvl="2" w:tplc="10E0E47E">
      <w:start w:val="1"/>
      <w:numFmt w:val="lowerRoman"/>
      <w:lvlText w:val="%3."/>
      <w:lvlJc w:val="right"/>
      <w:pPr>
        <w:ind w:left="2160" w:hanging="180"/>
      </w:pPr>
    </w:lvl>
    <w:lvl w:ilvl="3" w:tplc="611AAE00">
      <w:start w:val="1"/>
      <w:numFmt w:val="decimal"/>
      <w:lvlText w:val="%4."/>
      <w:lvlJc w:val="left"/>
      <w:pPr>
        <w:ind w:left="2880" w:hanging="360"/>
      </w:pPr>
    </w:lvl>
    <w:lvl w:ilvl="4" w:tplc="A6209286">
      <w:start w:val="1"/>
      <w:numFmt w:val="lowerLetter"/>
      <w:lvlText w:val="%5."/>
      <w:lvlJc w:val="left"/>
      <w:pPr>
        <w:ind w:left="3600" w:hanging="360"/>
      </w:pPr>
    </w:lvl>
    <w:lvl w:ilvl="5" w:tplc="B60C8CFE">
      <w:start w:val="1"/>
      <w:numFmt w:val="lowerRoman"/>
      <w:lvlText w:val="%6."/>
      <w:lvlJc w:val="right"/>
      <w:pPr>
        <w:ind w:left="4320" w:hanging="180"/>
      </w:pPr>
    </w:lvl>
    <w:lvl w:ilvl="6" w:tplc="8E22173A">
      <w:start w:val="1"/>
      <w:numFmt w:val="decimal"/>
      <w:lvlText w:val="%7."/>
      <w:lvlJc w:val="left"/>
      <w:pPr>
        <w:ind w:left="5040" w:hanging="360"/>
      </w:pPr>
    </w:lvl>
    <w:lvl w:ilvl="7" w:tplc="64188ADA">
      <w:start w:val="1"/>
      <w:numFmt w:val="lowerLetter"/>
      <w:lvlText w:val="%8."/>
      <w:lvlJc w:val="left"/>
      <w:pPr>
        <w:ind w:left="5760" w:hanging="360"/>
      </w:pPr>
    </w:lvl>
    <w:lvl w:ilvl="8" w:tplc="6CD83ACE">
      <w:start w:val="1"/>
      <w:numFmt w:val="lowerRoman"/>
      <w:lvlText w:val="%9."/>
      <w:lvlJc w:val="right"/>
      <w:pPr>
        <w:ind w:left="6480" w:hanging="180"/>
      </w:pPr>
    </w:lvl>
  </w:abstractNum>
  <w:abstractNum w:abstractNumId="9" w15:restartNumberingAfterBreak="0">
    <w:nsid w:val="1A160662"/>
    <w:multiLevelType w:val="hybridMultilevel"/>
    <w:tmpl w:val="8DDCA638"/>
    <w:lvl w:ilvl="0" w:tplc="0809000F">
      <w:start w:val="1"/>
      <w:numFmt w:val="decimal"/>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E4863"/>
    <w:multiLevelType w:val="hybridMultilevel"/>
    <w:tmpl w:val="719A9C78"/>
    <w:lvl w:ilvl="0" w:tplc="20FE222E">
      <w:start w:val="1"/>
      <w:numFmt w:val="bullet"/>
      <w:lvlText w:val=""/>
      <w:lvlJc w:val="left"/>
      <w:pPr>
        <w:ind w:left="720" w:hanging="360"/>
      </w:pPr>
      <w:rPr>
        <w:rFonts w:ascii="Symbol" w:hAnsi="Symbol" w:hint="default"/>
      </w:rPr>
    </w:lvl>
    <w:lvl w:ilvl="1" w:tplc="9E883B46">
      <w:start w:val="1"/>
      <w:numFmt w:val="bullet"/>
      <w:lvlText w:val="o"/>
      <w:lvlJc w:val="left"/>
      <w:pPr>
        <w:ind w:left="1440" w:hanging="360"/>
      </w:pPr>
      <w:rPr>
        <w:rFonts w:ascii="Courier New" w:hAnsi="Courier New" w:hint="default"/>
      </w:rPr>
    </w:lvl>
    <w:lvl w:ilvl="2" w:tplc="7B6442DA">
      <w:start w:val="1"/>
      <w:numFmt w:val="bullet"/>
      <w:lvlText w:val=""/>
      <w:lvlJc w:val="left"/>
      <w:pPr>
        <w:ind w:left="2160" w:hanging="360"/>
      </w:pPr>
      <w:rPr>
        <w:rFonts w:ascii="Wingdings" w:hAnsi="Wingdings" w:hint="default"/>
      </w:rPr>
    </w:lvl>
    <w:lvl w:ilvl="3" w:tplc="FDDA544C">
      <w:start w:val="1"/>
      <w:numFmt w:val="bullet"/>
      <w:lvlText w:val=""/>
      <w:lvlJc w:val="left"/>
      <w:pPr>
        <w:ind w:left="2880" w:hanging="360"/>
      </w:pPr>
      <w:rPr>
        <w:rFonts w:ascii="Symbol" w:hAnsi="Symbol" w:hint="default"/>
      </w:rPr>
    </w:lvl>
    <w:lvl w:ilvl="4" w:tplc="51F8E694">
      <w:start w:val="1"/>
      <w:numFmt w:val="bullet"/>
      <w:lvlText w:val="o"/>
      <w:lvlJc w:val="left"/>
      <w:pPr>
        <w:ind w:left="3600" w:hanging="360"/>
      </w:pPr>
      <w:rPr>
        <w:rFonts w:ascii="Courier New" w:hAnsi="Courier New" w:hint="default"/>
      </w:rPr>
    </w:lvl>
    <w:lvl w:ilvl="5" w:tplc="807CACA2">
      <w:start w:val="1"/>
      <w:numFmt w:val="bullet"/>
      <w:lvlText w:val=""/>
      <w:lvlJc w:val="left"/>
      <w:pPr>
        <w:ind w:left="4320" w:hanging="360"/>
      </w:pPr>
      <w:rPr>
        <w:rFonts w:ascii="Wingdings" w:hAnsi="Wingdings" w:hint="default"/>
      </w:rPr>
    </w:lvl>
    <w:lvl w:ilvl="6" w:tplc="4F4EE25E">
      <w:start w:val="1"/>
      <w:numFmt w:val="bullet"/>
      <w:lvlText w:val=""/>
      <w:lvlJc w:val="left"/>
      <w:pPr>
        <w:ind w:left="5040" w:hanging="360"/>
      </w:pPr>
      <w:rPr>
        <w:rFonts w:ascii="Symbol" w:hAnsi="Symbol" w:hint="default"/>
      </w:rPr>
    </w:lvl>
    <w:lvl w:ilvl="7" w:tplc="D3420D5C">
      <w:start w:val="1"/>
      <w:numFmt w:val="bullet"/>
      <w:lvlText w:val="o"/>
      <w:lvlJc w:val="left"/>
      <w:pPr>
        <w:ind w:left="5760" w:hanging="360"/>
      </w:pPr>
      <w:rPr>
        <w:rFonts w:ascii="Courier New" w:hAnsi="Courier New" w:hint="default"/>
      </w:rPr>
    </w:lvl>
    <w:lvl w:ilvl="8" w:tplc="EEF8379A">
      <w:start w:val="1"/>
      <w:numFmt w:val="bullet"/>
      <w:lvlText w:val=""/>
      <w:lvlJc w:val="left"/>
      <w:pPr>
        <w:ind w:left="6480" w:hanging="360"/>
      </w:pPr>
      <w:rPr>
        <w:rFonts w:ascii="Wingdings" w:hAnsi="Wingdings" w:hint="default"/>
      </w:rPr>
    </w:lvl>
  </w:abstractNum>
  <w:abstractNum w:abstractNumId="11" w15:restartNumberingAfterBreak="0">
    <w:nsid w:val="1C617102"/>
    <w:multiLevelType w:val="hybridMultilevel"/>
    <w:tmpl w:val="41F81524"/>
    <w:lvl w:ilvl="0" w:tplc="74988E1C">
      <w:start w:val="1"/>
      <w:numFmt w:val="bullet"/>
      <w:lvlText w:val=""/>
      <w:lvlJc w:val="left"/>
      <w:pPr>
        <w:ind w:left="720" w:hanging="360"/>
      </w:pPr>
      <w:rPr>
        <w:rFonts w:ascii="Symbol" w:hAnsi="Symbol" w:hint="default"/>
      </w:rPr>
    </w:lvl>
    <w:lvl w:ilvl="1" w:tplc="2E7A847C">
      <w:start w:val="1"/>
      <w:numFmt w:val="bullet"/>
      <w:lvlText w:val="o"/>
      <w:lvlJc w:val="left"/>
      <w:pPr>
        <w:ind w:left="1440" w:hanging="360"/>
      </w:pPr>
      <w:rPr>
        <w:rFonts w:ascii="Courier New" w:hAnsi="Courier New" w:hint="default"/>
      </w:rPr>
    </w:lvl>
    <w:lvl w:ilvl="2" w:tplc="0F5EEA12">
      <w:start w:val="1"/>
      <w:numFmt w:val="bullet"/>
      <w:lvlText w:val=""/>
      <w:lvlJc w:val="left"/>
      <w:pPr>
        <w:ind w:left="2160" w:hanging="360"/>
      </w:pPr>
      <w:rPr>
        <w:rFonts w:ascii="Wingdings" w:hAnsi="Wingdings" w:hint="default"/>
      </w:rPr>
    </w:lvl>
    <w:lvl w:ilvl="3" w:tplc="5E102868">
      <w:start w:val="1"/>
      <w:numFmt w:val="bullet"/>
      <w:lvlText w:val=""/>
      <w:lvlJc w:val="left"/>
      <w:pPr>
        <w:ind w:left="2880" w:hanging="360"/>
      </w:pPr>
      <w:rPr>
        <w:rFonts w:ascii="Symbol" w:hAnsi="Symbol" w:hint="default"/>
      </w:rPr>
    </w:lvl>
    <w:lvl w:ilvl="4" w:tplc="80387CDC">
      <w:start w:val="1"/>
      <w:numFmt w:val="bullet"/>
      <w:lvlText w:val="o"/>
      <w:lvlJc w:val="left"/>
      <w:pPr>
        <w:ind w:left="3600" w:hanging="360"/>
      </w:pPr>
      <w:rPr>
        <w:rFonts w:ascii="Courier New" w:hAnsi="Courier New" w:hint="default"/>
      </w:rPr>
    </w:lvl>
    <w:lvl w:ilvl="5" w:tplc="86C6F1B4">
      <w:start w:val="1"/>
      <w:numFmt w:val="bullet"/>
      <w:lvlText w:val=""/>
      <w:lvlJc w:val="left"/>
      <w:pPr>
        <w:ind w:left="4320" w:hanging="360"/>
      </w:pPr>
      <w:rPr>
        <w:rFonts w:ascii="Wingdings" w:hAnsi="Wingdings" w:hint="default"/>
      </w:rPr>
    </w:lvl>
    <w:lvl w:ilvl="6" w:tplc="3834A0D4">
      <w:start w:val="1"/>
      <w:numFmt w:val="bullet"/>
      <w:lvlText w:val=""/>
      <w:lvlJc w:val="left"/>
      <w:pPr>
        <w:ind w:left="5040" w:hanging="360"/>
      </w:pPr>
      <w:rPr>
        <w:rFonts w:ascii="Symbol" w:hAnsi="Symbol" w:hint="default"/>
      </w:rPr>
    </w:lvl>
    <w:lvl w:ilvl="7" w:tplc="66CC4056">
      <w:start w:val="1"/>
      <w:numFmt w:val="bullet"/>
      <w:lvlText w:val="o"/>
      <w:lvlJc w:val="left"/>
      <w:pPr>
        <w:ind w:left="5760" w:hanging="360"/>
      </w:pPr>
      <w:rPr>
        <w:rFonts w:ascii="Courier New" w:hAnsi="Courier New" w:hint="default"/>
      </w:rPr>
    </w:lvl>
    <w:lvl w:ilvl="8" w:tplc="B052E1E0">
      <w:start w:val="1"/>
      <w:numFmt w:val="bullet"/>
      <w:lvlText w:val=""/>
      <w:lvlJc w:val="left"/>
      <w:pPr>
        <w:ind w:left="6480" w:hanging="360"/>
      </w:pPr>
      <w:rPr>
        <w:rFonts w:ascii="Wingdings" w:hAnsi="Wingdings" w:hint="default"/>
      </w:rPr>
    </w:lvl>
  </w:abstractNum>
  <w:abstractNum w:abstractNumId="12" w15:restartNumberingAfterBreak="0">
    <w:nsid w:val="1F6D3D8B"/>
    <w:multiLevelType w:val="hybridMultilevel"/>
    <w:tmpl w:val="0868D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C82"/>
    <w:multiLevelType w:val="hybridMultilevel"/>
    <w:tmpl w:val="ABAA479C"/>
    <w:lvl w:ilvl="0" w:tplc="AF6A0280">
      <w:start w:val="1"/>
      <w:numFmt w:val="bullet"/>
      <w:lvlText w:val=""/>
      <w:lvlJc w:val="left"/>
      <w:pPr>
        <w:ind w:left="720" w:hanging="360"/>
      </w:pPr>
      <w:rPr>
        <w:rFonts w:ascii="Symbol" w:hAnsi="Symbol" w:hint="default"/>
      </w:rPr>
    </w:lvl>
    <w:lvl w:ilvl="1" w:tplc="4BFED798">
      <w:start w:val="1"/>
      <w:numFmt w:val="bullet"/>
      <w:lvlText w:val="o"/>
      <w:lvlJc w:val="left"/>
      <w:pPr>
        <w:ind w:left="1440" w:hanging="360"/>
      </w:pPr>
      <w:rPr>
        <w:rFonts w:ascii="Courier New" w:hAnsi="Courier New" w:hint="default"/>
      </w:rPr>
    </w:lvl>
    <w:lvl w:ilvl="2" w:tplc="804E9BAA">
      <w:start w:val="1"/>
      <w:numFmt w:val="bullet"/>
      <w:lvlText w:val=""/>
      <w:lvlJc w:val="left"/>
      <w:pPr>
        <w:ind w:left="2160" w:hanging="360"/>
      </w:pPr>
      <w:rPr>
        <w:rFonts w:ascii="Wingdings" w:hAnsi="Wingdings" w:hint="default"/>
      </w:rPr>
    </w:lvl>
    <w:lvl w:ilvl="3" w:tplc="53AAFD22">
      <w:start w:val="1"/>
      <w:numFmt w:val="bullet"/>
      <w:lvlText w:val=""/>
      <w:lvlJc w:val="left"/>
      <w:pPr>
        <w:ind w:left="2880" w:hanging="360"/>
      </w:pPr>
      <w:rPr>
        <w:rFonts w:ascii="Symbol" w:hAnsi="Symbol" w:hint="default"/>
      </w:rPr>
    </w:lvl>
    <w:lvl w:ilvl="4" w:tplc="B9B0070A">
      <w:start w:val="1"/>
      <w:numFmt w:val="bullet"/>
      <w:lvlText w:val="o"/>
      <w:lvlJc w:val="left"/>
      <w:pPr>
        <w:ind w:left="3600" w:hanging="360"/>
      </w:pPr>
      <w:rPr>
        <w:rFonts w:ascii="Courier New" w:hAnsi="Courier New" w:hint="default"/>
      </w:rPr>
    </w:lvl>
    <w:lvl w:ilvl="5" w:tplc="57747CB6">
      <w:start w:val="1"/>
      <w:numFmt w:val="bullet"/>
      <w:lvlText w:val=""/>
      <w:lvlJc w:val="left"/>
      <w:pPr>
        <w:ind w:left="4320" w:hanging="360"/>
      </w:pPr>
      <w:rPr>
        <w:rFonts w:ascii="Wingdings" w:hAnsi="Wingdings" w:hint="default"/>
      </w:rPr>
    </w:lvl>
    <w:lvl w:ilvl="6" w:tplc="CC8C9EB8">
      <w:start w:val="1"/>
      <w:numFmt w:val="bullet"/>
      <w:lvlText w:val=""/>
      <w:lvlJc w:val="left"/>
      <w:pPr>
        <w:ind w:left="5040" w:hanging="360"/>
      </w:pPr>
      <w:rPr>
        <w:rFonts w:ascii="Symbol" w:hAnsi="Symbol" w:hint="default"/>
      </w:rPr>
    </w:lvl>
    <w:lvl w:ilvl="7" w:tplc="82D6DCB8">
      <w:start w:val="1"/>
      <w:numFmt w:val="bullet"/>
      <w:lvlText w:val="o"/>
      <w:lvlJc w:val="left"/>
      <w:pPr>
        <w:ind w:left="5760" w:hanging="360"/>
      </w:pPr>
      <w:rPr>
        <w:rFonts w:ascii="Courier New" w:hAnsi="Courier New" w:hint="default"/>
      </w:rPr>
    </w:lvl>
    <w:lvl w:ilvl="8" w:tplc="24A0968A">
      <w:start w:val="1"/>
      <w:numFmt w:val="bullet"/>
      <w:lvlText w:val=""/>
      <w:lvlJc w:val="left"/>
      <w:pPr>
        <w:ind w:left="6480" w:hanging="360"/>
      </w:pPr>
      <w:rPr>
        <w:rFonts w:ascii="Wingdings" w:hAnsi="Wingdings" w:hint="default"/>
      </w:rPr>
    </w:lvl>
  </w:abstractNum>
  <w:abstractNum w:abstractNumId="14" w15:restartNumberingAfterBreak="0">
    <w:nsid w:val="20BC7750"/>
    <w:multiLevelType w:val="hybridMultilevel"/>
    <w:tmpl w:val="2696B4DC"/>
    <w:lvl w:ilvl="0" w:tplc="081C989C">
      <w:start w:val="1"/>
      <w:numFmt w:val="bullet"/>
      <w:lvlText w:val=""/>
      <w:lvlJc w:val="left"/>
      <w:pPr>
        <w:ind w:left="720" w:hanging="360"/>
      </w:pPr>
      <w:rPr>
        <w:rFonts w:ascii="Symbol" w:hAnsi="Symbol" w:hint="default"/>
      </w:rPr>
    </w:lvl>
    <w:lvl w:ilvl="1" w:tplc="16FE6A8C">
      <w:start w:val="1"/>
      <w:numFmt w:val="bullet"/>
      <w:lvlText w:val="o"/>
      <w:lvlJc w:val="left"/>
      <w:pPr>
        <w:ind w:left="1440" w:hanging="360"/>
      </w:pPr>
      <w:rPr>
        <w:rFonts w:ascii="Courier New" w:hAnsi="Courier New" w:hint="default"/>
      </w:rPr>
    </w:lvl>
    <w:lvl w:ilvl="2" w:tplc="EEACD6CE">
      <w:start w:val="1"/>
      <w:numFmt w:val="bullet"/>
      <w:lvlText w:val=""/>
      <w:lvlJc w:val="left"/>
      <w:pPr>
        <w:ind w:left="2160" w:hanging="360"/>
      </w:pPr>
      <w:rPr>
        <w:rFonts w:ascii="Wingdings" w:hAnsi="Wingdings" w:hint="default"/>
      </w:rPr>
    </w:lvl>
    <w:lvl w:ilvl="3" w:tplc="424263F0">
      <w:start w:val="1"/>
      <w:numFmt w:val="bullet"/>
      <w:lvlText w:val=""/>
      <w:lvlJc w:val="left"/>
      <w:pPr>
        <w:ind w:left="2880" w:hanging="360"/>
      </w:pPr>
      <w:rPr>
        <w:rFonts w:ascii="Symbol" w:hAnsi="Symbol" w:hint="default"/>
      </w:rPr>
    </w:lvl>
    <w:lvl w:ilvl="4" w:tplc="530AFE42">
      <w:start w:val="1"/>
      <w:numFmt w:val="bullet"/>
      <w:lvlText w:val="o"/>
      <w:lvlJc w:val="left"/>
      <w:pPr>
        <w:ind w:left="3600" w:hanging="360"/>
      </w:pPr>
      <w:rPr>
        <w:rFonts w:ascii="Courier New" w:hAnsi="Courier New" w:hint="default"/>
      </w:rPr>
    </w:lvl>
    <w:lvl w:ilvl="5" w:tplc="B696286A">
      <w:start w:val="1"/>
      <w:numFmt w:val="bullet"/>
      <w:lvlText w:val=""/>
      <w:lvlJc w:val="left"/>
      <w:pPr>
        <w:ind w:left="4320" w:hanging="360"/>
      </w:pPr>
      <w:rPr>
        <w:rFonts w:ascii="Wingdings" w:hAnsi="Wingdings" w:hint="default"/>
      </w:rPr>
    </w:lvl>
    <w:lvl w:ilvl="6" w:tplc="EEF01CB4">
      <w:start w:val="1"/>
      <w:numFmt w:val="bullet"/>
      <w:lvlText w:val=""/>
      <w:lvlJc w:val="left"/>
      <w:pPr>
        <w:ind w:left="5040" w:hanging="360"/>
      </w:pPr>
      <w:rPr>
        <w:rFonts w:ascii="Symbol" w:hAnsi="Symbol" w:hint="default"/>
      </w:rPr>
    </w:lvl>
    <w:lvl w:ilvl="7" w:tplc="691CCF84">
      <w:start w:val="1"/>
      <w:numFmt w:val="bullet"/>
      <w:lvlText w:val="o"/>
      <w:lvlJc w:val="left"/>
      <w:pPr>
        <w:ind w:left="5760" w:hanging="360"/>
      </w:pPr>
      <w:rPr>
        <w:rFonts w:ascii="Courier New" w:hAnsi="Courier New" w:hint="default"/>
      </w:rPr>
    </w:lvl>
    <w:lvl w:ilvl="8" w:tplc="A1466A00">
      <w:start w:val="1"/>
      <w:numFmt w:val="bullet"/>
      <w:lvlText w:val=""/>
      <w:lvlJc w:val="left"/>
      <w:pPr>
        <w:ind w:left="6480" w:hanging="360"/>
      </w:pPr>
      <w:rPr>
        <w:rFonts w:ascii="Wingdings" w:hAnsi="Wingdings" w:hint="default"/>
      </w:rPr>
    </w:lvl>
  </w:abstractNum>
  <w:abstractNum w:abstractNumId="15" w15:restartNumberingAfterBreak="0">
    <w:nsid w:val="20FA45CC"/>
    <w:multiLevelType w:val="hybridMultilevel"/>
    <w:tmpl w:val="D02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F5752"/>
    <w:multiLevelType w:val="hybridMultilevel"/>
    <w:tmpl w:val="4E7A0DD4"/>
    <w:lvl w:ilvl="0" w:tplc="08090001">
      <w:start w:val="1"/>
      <w:numFmt w:val="bullet"/>
      <w:lvlText w:val=""/>
      <w:lvlJc w:val="left"/>
      <w:pPr>
        <w:tabs>
          <w:tab w:val="num" w:pos="720"/>
        </w:tabs>
        <w:ind w:left="720" w:hanging="360"/>
      </w:pPr>
      <w:rPr>
        <w:rFonts w:ascii="Symbol" w:hAnsi="Symbol" w:hint="default"/>
      </w:rPr>
    </w:lvl>
    <w:lvl w:ilvl="1" w:tplc="C73A9DE8">
      <w:numFmt w:val="bullet"/>
      <w:lvlText w:val=""/>
      <w:lvlJc w:val="left"/>
      <w:pPr>
        <w:tabs>
          <w:tab w:val="num" w:pos="1440"/>
        </w:tabs>
        <w:ind w:left="1440" w:hanging="360"/>
      </w:pPr>
      <w:rPr>
        <w:rFonts w:ascii="Wingdings" w:eastAsia="Times New Roman" w:hAnsi="Wingdings"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05157"/>
    <w:multiLevelType w:val="hybridMultilevel"/>
    <w:tmpl w:val="67A4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B34BF"/>
    <w:multiLevelType w:val="hybridMultilevel"/>
    <w:tmpl w:val="6762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E4FB6"/>
    <w:multiLevelType w:val="hybridMultilevel"/>
    <w:tmpl w:val="6C6C0A56"/>
    <w:lvl w:ilvl="0" w:tplc="C1380C1C">
      <w:start w:val="1"/>
      <w:numFmt w:val="bullet"/>
      <w:lvlText w:val=""/>
      <w:lvlJc w:val="left"/>
      <w:pPr>
        <w:ind w:left="720" w:hanging="360"/>
      </w:pPr>
      <w:rPr>
        <w:rFonts w:ascii="Symbol" w:hAnsi="Symbol" w:hint="default"/>
      </w:rPr>
    </w:lvl>
    <w:lvl w:ilvl="1" w:tplc="E1CA8BEA">
      <w:start w:val="1"/>
      <w:numFmt w:val="bullet"/>
      <w:lvlText w:val="o"/>
      <w:lvlJc w:val="left"/>
      <w:pPr>
        <w:ind w:left="1440" w:hanging="360"/>
      </w:pPr>
      <w:rPr>
        <w:rFonts w:ascii="Courier New" w:hAnsi="Courier New" w:hint="default"/>
      </w:rPr>
    </w:lvl>
    <w:lvl w:ilvl="2" w:tplc="29E48FEA">
      <w:start w:val="1"/>
      <w:numFmt w:val="bullet"/>
      <w:lvlText w:val=""/>
      <w:lvlJc w:val="left"/>
      <w:pPr>
        <w:ind w:left="2160" w:hanging="360"/>
      </w:pPr>
      <w:rPr>
        <w:rFonts w:ascii="Wingdings" w:hAnsi="Wingdings" w:hint="default"/>
      </w:rPr>
    </w:lvl>
    <w:lvl w:ilvl="3" w:tplc="AFF612B8">
      <w:start w:val="1"/>
      <w:numFmt w:val="bullet"/>
      <w:lvlText w:val=""/>
      <w:lvlJc w:val="left"/>
      <w:pPr>
        <w:ind w:left="2880" w:hanging="360"/>
      </w:pPr>
      <w:rPr>
        <w:rFonts w:ascii="Symbol" w:hAnsi="Symbol" w:hint="default"/>
      </w:rPr>
    </w:lvl>
    <w:lvl w:ilvl="4" w:tplc="6910153C">
      <w:start w:val="1"/>
      <w:numFmt w:val="bullet"/>
      <w:lvlText w:val="o"/>
      <w:lvlJc w:val="left"/>
      <w:pPr>
        <w:ind w:left="3600" w:hanging="360"/>
      </w:pPr>
      <w:rPr>
        <w:rFonts w:ascii="Courier New" w:hAnsi="Courier New" w:hint="default"/>
      </w:rPr>
    </w:lvl>
    <w:lvl w:ilvl="5" w:tplc="1BBA0946">
      <w:start w:val="1"/>
      <w:numFmt w:val="bullet"/>
      <w:lvlText w:val=""/>
      <w:lvlJc w:val="left"/>
      <w:pPr>
        <w:ind w:left="4320" w:hanging="360"/>
      </w:pPr>
      <w:rPr>
        <w:rFonts w:ascii="Wingdings" w:hAnsi="Wingdings" w:hint="default"/>
      </w:rPr>
    </w:lvl>
    <w:lvl w:ilvl="6" w:tplc="05423128">
      <w:start w:val="1"/>
      <w:numFmt w:val="bullet"/>
      <w:lvlText w:val=""/>
      <w:lvlJc w:val="left"/>
      <w:pPr>
        <w:ind w:left="5040" w:hanging="360"/>
      </w:pPr>
      <w:rPr>
        <w:rFonts w:ascii="Symbol" w:hAnsi="Symbol" w:hint="default"/>
      </w:rPr>
    </w:lvl>
    <w:lvl w:ilvl="7" w:tplc="1F8EDE5A">
      <w:start w:val="1"/>
      <w:numFmt w:val="bullet"/>
      <w:lvlText w:val="o"/>
      <w:lvlJc w:val="left"/>
      <w:pPr>
        <w:ind w:left="5760" w:hanging="360"/>
      </w:pPr>
      <w:rPr>
        <w:rFonts w:ascii="Courier New" w:hAnsi="Courier New" w:hint="default"/>
      </w:rPr>
    </w:lvl>
    <w:lvl w:ilvl="8" w:tplc="B6A42C88">
      <w:start w:val="1"/>
      <w:numFmt w:val="bullet"/>
      <w:lvlText w:val=""/>
      <w:lvlJc w:val="left"/>
      <w:pPr>
        <w:ind w:left="6480" w:hanging="360"/>
      </w:pPr>
      <w:rPr>
        <w:rFonts w:ascii="Wingdings" w:hAnsi="Wingdings" w:hint="default"/>
      </w:rPr>
    </w:lvl>
  </w:abstractNum>
  <w:abstractNum w:abstractNumId="20" w15:restartNumberingAfterBreak="0">
    <w:nsid w:val="28D82EA0"/>
    <w:multiLevelType w:val="hybridMultilevel"/>
    <w:tmpl w:val="C360EF18"/>
    <w:lvl w:ilvl="0" w:tplc="F59ADF5A">
      <w:start w:val="1"/>
      <w:numFmt w:val="bullet"/>
      <w:lvlText w:val="·"/>
      <w:lvlJc w:val="left"/>
      <w:pPr>
        <w:ind w:left="720" w:hanging="360"/>
      </w:pPr>
      <w:rPr>
        <w:rFonts w:ascii="Symbol" w:hAnsi="Symbol" w:hint="default"/>
      </w:rPr>
    </w:lvl>
    <w:lvl w:ilvl="1" w:tplc="38741EA4">
      <w:start w:val="1"/>
      <w:numFmt w:val="bullet"/>
      <w:lvlText w:val="o"/>
      <w:lvlJc w:val="left"/>
      <w:pPr>
        <w:ind w:left="1440" w:hanging="360"/>
      </w:pPr>
      <w:rPr>
        <w:rFonts w:ascii="Courier New" w:hAnsi="Courier New" w:hint="default"/>
      </w:rPr>
    </w:lvl>
    <w:lvl w:ilvl="2" w:tplc="FE34C65A">
      <w:start w:val="1"/>
      <w:numFmt w:val="bullet"/>
      <w:lvlText w:val=""/>
      <w:lvlJc w:val="left"/>
      <w:pPr>
        <w:ind w:left="2160" w:hanging="360"/>
      </w:pPr>
      <w:rPr>
        <w:rFonts w:ascii="Wingdings" w:hAnsi="Wingdings" w:hint="default"/>
      </w:rPr>
    </w:lvl>
    <w:lvl w:ilvl="3" w:tplc="E55ED514">
      <w:start w:val="1"/>
      <w:numFmt w:val="bullet"/>
      <w:lvlText w:val=""/>
      <w:lvlJc w:val="left"/>
      <w:pPr>
        <w:ind w:left="2880" w:hanging="360"/>
      </w:pPr>
      <w:rPr>
        <w:rFonts w:ascii="Symbol" w:hAnsi="Symbol" w:hint="default"/>
      </w:rPr>
    </w:lvl>
    <w:lvl w:ilvl="4" w:tplc="FC1AF8DA">
      <w:start w:val="1"/>
      <w:numFmt w:val="bullet"/>
      <w:lvlText w:val="o"/>
      <w:lvlJc w:val="left"/>
      <w:pPr>
        <w:ind w:left="3600" w:hanging="360"/>
      </w:pPr>
      <w:rPr>
        <w:rFonts w:ascii="Courier New" w:hAnsi="Courier New" w:hint="default"/>
      </w:rPr>
    </w:lvl>
    <w:lvl w:ilvl="5" w:tplc="629C7896">
      <w:start w:val="1"/>
      <w:numFmt w:val="bullet"/>
      <w:lvlText w:val=""/>
      <w:lvlJc w:val="left"/>
      <w:pPr>
        <w:ind w:left="4320" w:hanging="360"/>
      </w:pPr>
      <w:rPr>
        <w:rFonts w:ascii="Wingdings" w:hAnsi="Wingdings" w:hint="default"/>
      </w:rPr>
    </w:lvl>
    <w:lvl w:ilvl="6" w:tplc="7526A354">
      <w:start w:val="1"/>
      <w:numFmt w:val="bullet"/>
      <w:lvlText w:val=""/>
      <w:lvlJc w:val="left"/>
      <w:pPr>
        <w:ind w:left="5040" w:hanging="360"/>
      </w:pPr>
      <w:rPr>
        <w:rFonts w:ascii="Symbol" w:hAnsi="Symbol" w:hint="default"/>
      </w:rPr>
    </w:lvl>
    <w:lvl w:ilvl="7" w:tplc="55E0F6AC">
      <w:start w:val="1"/>
      <w:numFmt w:val="bullet"/>
      <w:lvlText w:val="o"/>
      <w:lvlJc w:val="left"/>
      <w:pPr>
        <w:ind w:left="5760" w:hanging="360"/>
      </w:pPr>
      <w:rPr>
        <w:rFonts w:ascii="Courier New" w:hAnsi="Courier New" w:hint="default"/>
      </w:rPr>
    </w:lvl>
    <w:lvl w:ilvl="8" w:tplc="DED892D4">
      <w:start w:val="1"/>
      <w:numFmt w:val="bullet"/>
      <w:lvlText w:val=""/>
      <w:lvlJc w:val="left"/>
      <w:pPr>
        <w:ind w:left="6480" w:hanging="360"/>
      </w:pPr>
      <w:rPr>
        <w:rFonts w:ascii="Wingdings" w:hAnsi="Wingdings" w:hint="default"/>
      </w:rPr>
    </w:lvl>
  </w:abstractNum>
  <w:abstractNum w:abstractNumId="21" w15:restartNumberingAfterBreak="0">
    <w:nsid w:val="37347811"/>
    <w:multiLevelType w:val="hybridMultilevel"/>
    <w:tmpl w:val="FA204BAA"/>
    <w:lvl w:ilvl="0" w:tplc="47CA63D4">
      <w:start w:val="1"/>
      <w:numFmt w:val="decimal"/>
      <w:lvlText w:val="%1."/>
      <w:lvlJc w:val="left"/>
      <w:pPr>
        <w:ind w:left="720" w:hanging="360"/>
      </w:pPr>
    </w:lvl>
    <w:lvl w:ilvl="1" w:tplc="27AA2358">
      <w:start w:val="1"/>
      <w:numFmt w:val="lowerLetter"/>
      <w:lvlText w:val="%2."/>
      <w:lvlJc w:val="left"/>
      <w:pPr>
        <w:ind w:left="1440" w:hanging="360"/>
      </w:pPr>
    </w:lvl>
    <w:lvl w:ilvl="2" w:tplc="4438A0BA">
      <w:start w:val="1"/>
      <w:numFmt w:val="lowerRoman"/>
      <w:lvlText w:val="%3."/>
      <w:lvlJc w:val="right"/>
      <w:pPr>
        <w:ind w:left="2160" w:hanging="180"/>
      </w:pPr>
    </w:lvl>
    <w:lvl w:ilvl="3" w:tplc="862AA200">
      <w:start w:val="1"/>
      <w:numFmt w:val="decimal"/>
      <w:lvlText w:val="%4."/>
      <w:lvlJc w:val="left"/>
      <w:pPr>
        <w:ind w:left="2880" w:hanging="360"/>
      </w:pPr>
    </w:lvl>
    <w:lvl w:ilvl="4" w:tplc="64CEBB90">
      <w:start w:val="1"/>
      <w:numFmt w:val="lowerLetter"/>
      <w:lvlText w:val="%5."/>
      <w:lvlJc w:val="left"/>
      <w:pPr>
        <w:ind w:left="3600" w:hanging="360"/>
      </w:pPr>
    </w:lvl>
    <w:lvl w:ilvl="5" w:tplc="1A4C4006">
      <w:start w:val="1"/>
      <w:numFmt w:val="lowerRoman"/>
      <w:lvlText w:val="%6."/>
      <w:lvlJc w:val="right"/>
      <w:pPr>
        <w:ind w:left="4320" w:hanging="180"/>
      </w:pPr>
    </w:lvl>
    <w:lvl w:ilvl="6" w:tplc="9EE07848">
      <w:start w:val="1"/>
      <w:numFmt w:val="decimal"/>
      <w:lvlText w:val="%7."/>
      <w:lvlJc w:val="left"/>
      <w:pPr>
        <w:ind w:left="5040" w:hanging="360"/>
      </w:pPr>
    </w:lvl>
    <w:lvl w:ilvl="7" w:tplc="D5501748">
      <w:start w:val="1"/>
      <w:numFmt w:val="lowerLetter"/>
      <w:lvlText w:val="%8."/>
      <w:lvlJc w:val="left"/>
      <w:pPr>
        <w:ind w:left="5760" w:hanging="360"/>
      </w:pPr>
    </w:lvl>
    <w:lvl w:ilvl="8" w:tplc="A8BA7344">
      <w:start w:val="1"/>
      <w:numFmt w:val="lowerRoman"/>
      <w:lvlText w:val="%9."/>
      <w:lvlJc w:val="right"/>
      <w:pPr>
        <w:ind w:left="6480" w:hanging="180"/>
      </w:pPr>
    </w:lvl>
  </w:abstractNum>
  <w:abstractNum w:abstractNumId="22" w15:restartNumberingAfterBreak="0">
    <w:nsid w:val="3AEE007B"/>
    <w:multiLevelType w:val="hybridMultilevel"/>
    <w:tmpl w:val="302C4F98"/>
    <w:lvl w:ilvl="0" w:tplc="FFE21062">
      <w:start w:val="1"/>
      <w:numFmt w:val="bullet"/>
      <w:lvlText w:val=""/>
      <w:lvlJc w:val="left"/>
      <w:pPr>
        <w:ind w:left="720" w:hanging="360"/>
      </w:pPr>
      <w:rPr>
        <w:rFonts w:ascii="Symbol" w:hAnsi="Symbol" w:hint="default"/>
      </w:rPr>
    </w:lvl>
    <w:lvl w:ilvl="1" w:tplc="C97C1C6C">
      <w:start w:val="1"/>
      <w:numFmt w:val="bullet"/>
      <w:lvlText w:val="o"/>
      <w:lvlJc w:val="left"/>
      <w:pPr>
        <w:ind w:left="1440" w:hanging="360"/>
      </w:pPr>
      <w:rPr>
        <w:rFonts w:ascii="Courier New" w:hAnsi="Courier New" w:hint="default"/>
      </w:rPr>
    </w:lvl>
    <w:lvl w:ilvl="2" w:tplc="B214479E">
      <w:start w:val="1"/>
      <w:numFmt w:val="bullet"/>
      <w:lvlText w:val=""/>
      <w:lvlJc w:val="left"/>
      <w:pPr>
        <w:ind w:left="2160" w:hanging="360"/>
      </w:pPr>
      <w:rPr>
        <w:rFonts w:ascii="Wingdings" w:hAnsi="Wingdings" w:hint="default"/>
      </w:rPr>
    </w:lvl>
    <w:lvl w:ilvl="3" w:tplc="0486C812">
      <w:start w:val="1"/>
      <w:numFmt w:val="bullet"/>
      <w:lvlText w:val=""/>
      <w:lvlJc w:val="left"/>
      <w:pPr>
        <w:ind w:left="2880" w:hanging="360"/>
      </w:pPr>
      <w:rPr>
        <w:rFonts w:ascii="Symbol" w:hAnsi="Symbol" w:hint="default"/>
      </w:rPr>
    </w:lvl>
    <w:lvl w:ilvl="4" w:tplc="148C8CE6">
      <w:start w:val="1"/>
      <w:numFmt w:val="bullet"/>
      <w:lvlText w:val="o"/>
      <w:lvlJc w:val="left"/>
      <w:pPr>
        <w:ind w:left="3600" w:hanging="360"/>
      </w:pPr>
      <w:rPr>
        <w:rFonts w:ascii="Courier New" w:hAnsi="Courier New" w:hint="default"/>
      </w:rPr>
    </w:lvl>
    <w:lvl w:ilvl="5" w:tplc="F99803B4">
      <w:start w:val="1"/>
      <w:numFmt w:val="bullet"/>
      <w:lvlText w:val=""/>
      <w:lvlJc w:val="left"/>
      <w:pPr>
        <w:ind w:left="4320" w:hanging="360"/>
      </w:pPr>
      <w:rPr>
        <w:rFonts w:ascii="Wingdings" w:hAnsi="Wingdings" w:hint="default"/>
      </w:rPr>
    </w:lvl>
    <w:lvl w:ilvl="6" w:tplc="527E4552">
      <w:start w:val="1"/>
      <w:numFmt w:val="bullet"/>
      <w:lvlText w:val=""/>
      <w:lvlJc w:val="left"/>
      <w:pPr>
        <w:ind w:left="5040" w:hanging="360"/>
      </w:pPr>
      <w:rPr>
        <w:rFonts w:ascii="Symbol" w:hAnsi="Symbol" w:hint="default"/>
      </w:rPr>
    </w:lvl>
    <w:lvl w:ilvl="7" w:tplc="CA3030AC">
      <w:start w:val="1"/>
      <w:numFmt w:val="bullet"/>
      <w:lvlText w:val="o"/>
      <w:lvlJc w:val="left"/>
      <w:pPr>
        <w:ind w:left="5760" w:hanging="360"/>
      </w:pPr>
      <w:rPr>
        <w:rFonts w:ascii="Courier New" w:hAnsi="Courier New" w:hint="default"/>
      </w:rPr>
    </w:lvl>
    <w:lvl w:ilvl="8" w:tplc="A3ACA760">
      <w:start w:val="1"/>
      <w:numFmt w:val="bullet"/>
      <w:lvlText w:val=""/>
      <w:lvlJc w:val="left"/>
      <w:pPr>
        <w:ind w:left="6480" w:hanging="360"/>
      </w:pPr>
      <w:rPr>
        <w:rFonts w:ascii="Wingdings" w:hAnsi="Wingdings" w:hint="default"/>
      </w:rPr>
    </w:lvl>
  </w:abstractNum>
  <w:abstractNum w:abstractNumId="23" w15:restartNumberingAfterBreak="0">
    <w:nsid w:val="3B101EC0"/>
    <w:multiLevelType w:val="hybridMultilevel"/>
    <w:tmpl w:val="C2F81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53410"/>
    <w:multiLevelType w:val="hybridMultilevel"/>
    <w:tmpl w:val="32A8DD64"/>
    <w:lvl w:ilvl="0" w:tplc="F558D7DE">
      <w:start w:val="1"/>
      <w:numFmt w:val="bullet"/>
      <w:lvlText w:val=""/>
      <w:lvlJc w:val="left"/>
      <w:pPr>
        <w:ind w:left="720" w:hanging="360"/>
      </w:pPr>
      <w:rPr>
        <w:rFonts w:ascii="Symbol" w:hAnsi="Symbol" w:hint="default"/>
      </w:rPr>
    </w:lvl>
    <w:lvl w:ilvl="1" w:tplc="F8F80E9E">
      <w:start w:val="1"/>
      <w:numFmt w:val="bullet"/>
      <w:lvlText w:val="o"/>
      <w:lvlJc w:val="left"/>
      <w:pPr>
        <w:ind w:left="1440" w:hanging="360"/>
      </w:pPr>
      <w:rPr>
        <w:rFonts w:ascii="Courier New" w:hAnsi="Courier New" w:hint="default"/>
      </w:rPr>
    </w:lvl>
    <w:lvl w:ilvl="2" w:tplc="005064BA">
      <w:start w:val="1"/>
      <w:numFmt w:val="bullet"/>
      <w:lvlText w:val=""/>
      <w:lvlJc w:val="left"/>
      <w:pPr>
        <w:ind w:left="2160" w:hanging="360"/>
      </w:pPr>
      <w:rPr>
        <w:rFonts w:ascii="Wingdings" w:hAnsi="Wingdings" w:hint="default"/>
      </w:rPr>
    </w:lvl>
    <w:lvl w:ilvl="3" w:tplc="8AA8C116">
      <w:start w:val="1"/>
      <w:numFmt w:val="bullet"/>
      <w:lvlText w:val=""/>
      <w:lvlJc w:val="left"/>
      <w:pPr>
        <w:ind w:left="2880" w:hanging="360"/>
      </w:pPr>
      <w:rPr>
        <w:rFonts w:ascii="Symbol" w:hAnsi="Symbol" w:hint="default"/>
      </w:rPr>
    </w:lvl>
    <w:lvl w:ilvl="4" w:tplc="E586D158">
      <w:start w:val="1"/>
      <w:numFmt w:val="bullet"/>
      <w:lvlText w:val="o"/>
      <w:lvlJc w:val="left"/>
      <w:pPr>
        <w:ind w:left="3600" w:hanging="360"/>
      </w:pPr>
      <w:rPr>
        <w:rFonts w:ascii="Courier New" w:hAnsi="Courier New" w:hint="default"/>
      </w:rPr>
    </w:lvl>
    <w:lvl w:ilvl="5" w:tplc="B9E2AED6">
      <w:start w:val="1"/>
      <w:numFmt w:val="bullet"/>
      <w:lvlText w:val=""/>
      <w:lvlJc w:val="left"/>
      <w:pPr>
        <w:ind w:left="4320" w:hanging="360"/>
      </w:pPr>
      <w:rPr>
        <w:rFonts w:ascii="Wingdings" w:hAnsi="Wingdings" w:hint="default"/>
      </w:rPr>
    </w:lvl>
    <w:lvl w:ilvl="6" w:tplc="DC0EB96A">
      <w:start w:val="1"/>
      <w:numFmt w:val="bullet"/>
      <w:lvlText w:val=""/>
      <w:lvlJc w:val="left"/>
      <w:pPr>
        <w:ind w:left="5040" w:hanging="360"/>
      </w:pPr>
      <w:rPr>
        <w:rFonts w:ascii="Symbol" w:hAnsi="Symbol" w:hint="default"/>
      </w:rPr>
    </w:lvl>
    <w:lvl w:ilvl="7" w:tplc="86D29956">
      <w:start w:val="1"/>
      <w:numFmt w:val="bullet"/>
      <w:lvlText w:val="o"/>
      <w:lvlJc w:val="left"/>
      <w:pPr>
        <w:ind w:left="5760" w:hanging="360"/>
      </w:pPr>
      <w:rPr>
        <w:rFonts w:ascii="Courier New" w:hAnsi="Courier New" w:hint="default"/>
      </w:rPr>
    </w:lvl>
    <w:lvl w:ilvl="8" w:tplc="1064526C">
      <w:start w:val="1"/>
      <w:numFmt w:val="bullet"/>
      <w:lvlText w:val=""/>
      <w:lvlJc w:val="left"/>
      <w:pPr>
        <w:ind w:left="6480" w:hanging="360"/>
      </w:pPr>
      <w:rPr>
        <w:rFonts w:ascii="Wingdings" w:hAnsi="Wingdings" w:hint="default"/>
      </w:rPr>
    </w:lvl>
  </w:abstractNum>
  <w:abstractNum w:abstractNumId="25" w15:restartNumberingAfterBreak="0">
    <w:nsid w:val="3FA13CE8"/>
    <w:multiLevelType w:val="hybridMultilevel"/>
    <w:tmpl w:val="8FC6438A"/>
    <w:lvl w:ilvl="0" w:tplc="72F0DCCA">
      <w:start w:val="1"/>
      <w:numFmt w:val="decimal"/>
      <w:lvlText w:val="%1."/>
      <w:lvlJc w:val="left"/>
      <w:pPr>
        <w:ind w:left="720" w:hanging="360"/>
      </w:pPr>
    </w:lvl>
    <w:lvl w:ilvl="1" w:tplc="BA2A509E">
      <w:start w:val="1"/>
      <w:numFmt w:val="lowerLetter"/>
      <w:lvlText w:val="%2."/>
      <w:lvlJc w:val="left"/>
      <w:pPr>
        <w:ind w:left="1440" w:hanging="360"/>
      </w:pPr>
    </w:lvl>
    <w:lvl w:ilvl="2" w:tplc="4BDE0DCE">
      <w:start w:val="1"/>
      <w:numFmt w:val="lowerRoman"/>
      <w:lvlText w:val="%3."/>
      <w:lvlJc w:val="right"/>
      <w:pPr>
        <w:ind w:left="2160" w:hanging="180"/>
      </w:pPr>
    </w:lvl>
    <w:lvl w:ilvl="3" w:tplc="FD08B740">
      <w:start w:val="1"/>
      <w:numFmt w:val="decimal"/>
      <w:lvlText w:val="%4."/>
      <w:lvlJc w:val="left"/>
      <w:pPr>
        <w:ind w:left="2880" w:hanging="360"/>
      </w:pPr>
    </w:lvl>
    <w:lvl w:ilvl="4" w:tplc="B48E5532">
      <w:start w:val="1"/>
      <w:numFmt w:val="lowerLetter"/>
      <w:lvlText w:val="%5."/>
      <w:lvlJc w:val="left"/>
      <w:pPr>
        <w:ind w:left="3600" w:hanging="360"/>
      </w:pPr>
    </w:lvl>
    <w:lvl w:ilvl="5" w:tplc="E062C8AC">
      <w:start w:val="1"/>
      <w:numFmt w:val="lowerRoman"/>
      <w:lvlText w:val="%6."/>
      <w:lvlJc w:val="right"/>
      <w:pPr>
        <w:ind w:left="4320" w:hanging="180"/>
      </w:pPr>
    </w:lvl>
    <w:lvl w:ilvl="6" w:tplc="EF1E0C64">
      <w:start w:val="1"/>
      <w:numFmt w:val="decimal"/>
      <w:lvlText w:val="%7."/>
      <w:lvlJc w:val="left"/>
      <w:pPr>
        <w:ind w:left="5040" w:hanging="360"/>
      </w:pPr>
    </w:lvl>
    <w:lvl w:ilvl="7" w:tplc="991E85F0">
      <w:start w:val="1"/>
      <w:numFmt w:val="lowerLetter"/>
      <w:lvlText w:val="%8."/>
      <w:lvlJc w:val="left"/>
      <w:pPr>
        <w:ind w:left="5760" w:hanging="360"/>
      </w:pPr>
    </w:lvl>
    <w:lvl w:ilvl="8" w:tplc="D2E41DE4">
      <w:start w:val="1"/>
      <w:numFmt w:val="lowerRoman"/>
      <w:lvlText w:val="%9."/>
      <w:lvlJc w:val="right"/>
      <w:pPr>
        <w:ind w:left="6480" w:hanging="180"/>
      </w:pPr>
    </w:lvl>
  </w:abstractNum>
  <w:abstractNum w:abstractNumId="26" w15:restartNumberingAfterBreak="0">
    <w:nsid w:val="4C2619FB"/>
    <w:multiLevelType w:val="hybridMultilevel"/>
    <w:tmpl w:val="E3140B4A"/>
    <w:lvl w:ilvl="0" w:tplc="7840AA5A">
      <w:start w:val="1"/>
      <w:numFmt w:val="bullet"/>
      <w:lvlText w:val=""/>
      <w:lvlJc w:val="left"/>
      <w:pPr>
        <w:ind w:left="720" w:hanging="360"/>
      </w:pPr>
      <w:rPr>
        <w:rFonts w:ascii="Symbol" w:hAnsi="Symbol" w:hint="default"/>
      </w:rPr>
    </w:lvl>
    <w:lvl w:ilvl="1" w:tplc="ED520EB8">
      <w:start w:val="1"/>
      <w:numFmt w:val="bullet"/>
      <w:lvlText w:val="o"/>
      <w:lvlJc w:val="left"/>
      <w:pPr>
        <w:ind w:left="1440" w:hanging="360"/>
      </w:pPr>
      <w:rPr>
        <w:rFonts w:ascii="Courier New" w:hAnsi="Courier New" w:hint="default"/>
      </w:rPr>
    </w:lvl>
    <w:lvl w:ilvl="2" w:tplc="1AFA2C6E">
      <w:start w:val="1"/>
      <w:numFmt w:val="bullet"/>
      <w:lvlText w:val=""/>
      <w:lvlJc w:val="left"/>
      <w:pPr>
        <w:ind w:left="2160" w:hanging="360"/>
      </w:pPr>
      <w:rPr>
        <w:rFonts w:ascii="Wingdings" w:hAnsi="Wingdings" w:hint="default"/>
      </w:rPr>
    </w:lvl>
    <w:lvl w:ilvl="3" w:tplc="C214FF46">
      <w:start w:val="1"/>
      <w:numFmt w:val="bullet"/>
      <w:lvlText w:val=""/>
      <w:lvlJc w:val="left"/>
      <w:pPr>
        <w:ind w:left="2880" w:hanging="360"/>
      </w:pPr>
      <w:rPr>
        <w:rFonts w:ascii="Symbol" w:hAnsi="Symbol" w:hint="default"/>
      </w:rPr>
    </w:lvl>
    <w:lvl w:ilvl="4" w:tplc="A8402F10">
      <w:start w:val="1"/>
      <w:numFmt w:val="bullet"/>
      <w:lvlText w:val="o"/>
      <w:lvlJc w:val="left"/>
      <w:pPr>
        <w:ind w:left="3600" w:hanging="360"/>
      </w:pPr>
      <w:rPr>
        <w:rFonts w:ascii="Courier New" w:hAnsi="Courier New" w:hint="default"/>
      </w:rPr>
    </w:lvl>
    <w:lvl w:ilvl="5" w:tplc="E362C298">
      <w:start w:val="1"/>
      <w:numFmt w:val="bullet"/>
      <w:lvlText w:val=""/>
      <w:lvlJc w:val="left"/>
      <w:pPr>
        <w:ind w:left="4320" w:hanging="360"/>
      </w:pPr>
      <w:rPr>
        <w:rFonts w:ascii="Wingdings" w:hAnsi="Wingdings" w:hint="default"/>
      </w:rPr>
    </w:lvl>
    <w:lvl w:ilvl="6" w:tplc="F6C0D1F4">
      <w:start w:val="1"/>
      <w:numFmt w:val="bullet"/>
      <w:lvlText w:val=""/>
      <w:lvlJc w:val="left"/>
      <w:pPr>
        <w:ind w:left="5040" w:hanging="360"/>
      </w:pPr>
      <w:rPr>
        <w:rFonts w:ascii="Symbol" w:hAnsi="Symbol" w:hint="default"/>
      </w:rPr>
    </w:lvl>
    <w:lvl w:ilvl="7" w:tplc="FCBA1DF2">
      <w:start w:val="1"/>
      <w:numFmt w:val="bullet"/>
      <w:lvlText w:val="o"/>
      <w:lvlJc w:val="left"/>
      <w:pPr>
        <w:ind w:left="5760" w:hanging="360"/>
      </w:pPr>
      <w:rPr>
        <w:rFonts w:ascii="Courier New" w:hAnsi="Courier New" w:hint="default"/>
      </w:rPr>
    </w:lvl>
    <w:lvl w:ilvl="8" w:tplc="55062292">
      <w:start w:val="1"/>
      <w:numFmt w:val="bullet"/>
      <w:lvlText w:val=""/>
      <w:lvlJc w:val="left"/>
      <w:pPr>
        <w:ind w:left="6480" w:hanging="360"/>
      </w:pPr>
      <w:rPr>
        <w:rFonts w:ascii="Wingdings" w:hAnsi="Wingdings" w:hint="default"/>
      </w:rPr>
    </w:lvl>
  </w:abstractNum>
  <w:abstractNum w:abstractNumId="27" w15:restartNumberingAfterBreak="0">
    <w:nsid w:val="4E0F4D63"/>
    <w:multiLevelType w:val="hybridMultilevel"/>
    <w:tmpl w:val="23D85B74"/>
    <w:lvl w:ilvl="0" w:tplc="DFCE7920">
      <w:start w:val="1"/>
      <w:numFmt w:val="bullet"/>
      <w:lvlText w:val=""/>
      <w:lvlJc w:val="left"/>
      <w:pPr>
        <w:ind w:left="720" w:hanging="360"/>
      </w:pPr>
      <w:rPr>
        <w:rFonts w:ascii="Symbol" w:hAnsi="Symbol" w:hint="default"/>
      </w:rPr>
    </w:lvl>
    <w:lvl w:ilvl="1" w:tplc="545A7060">
      <w:start w:val="1"/>
      <w:numFmt w:val="bullet"/>
      <w:lvlText w:val="o"/>
      <w:lvlJc w:val="left"/>
      <w:pPr>
        <w:ind w:left="1440" w:hanging="360"/>
      </w:pPr>
      <w:rPr>
        <w:rFonts w:ascii="Courier New" w:hAnsi="Courier New" w:hint="default"/>
      </w:rPr>
    </w:lvl>
    <w:lvl w:ilvl="2" w:tplc="6E8A3E86">
      <w:start w:val="1"/>
      <w:numFmt w:val="bullet"/>
      <w:lvlText w:val=""/>
      <w:lvlJc w:val="left"/>
      <w:pPr>
        <w:ind w:left="2160" w:hanging="360"/>
      </w:pPr>
      <w:rPr>
        <w:rFonts w:ascii="Wingdings" w:hAnsi="Wingdings" w:hint="default"/>
      </w:rPr>
    </w:lvl>
    <w:lvl w:ilvl="3" w:tplc="1F229AEA">
      <w:start w:val="1"/>
      <w:numFmt w:val="bullet"/>
      <w:lvlText w:val=""/>
      <w:lvlJc w:val="left"/>
      <w:pPr>
        <w:ind w:left="2880" w:hanging="360"/>
      </w:pPr>
      <w:rPr>
        <w:rFonts w:ascii="Symbol" w:hAnsi="Symbol" w:hint="default"/>
      </w:rPr>
    </w:lvl>
    <w:lvl w:ilvl="4" w:tplc="A3F8C956">
      <w:start w:val="1"/>
      <w:numFmt w:val="bullet"/>
      <w:lvlText w:val="o"/>
      <w:lvlJc w:val="left"/>
      <w:pPr>
        <w:ind w:left="3600" w:hanging="360"/>
      </w:pPr>
      <w:rPr>
        <w:rFonts w:ascii="Courier New" w:hAnsi="Courier New" w:hint="default"/>
      </w:rPr>
    </w:lvl>
    <w:lvl w:ilvl="5" w:tplc="70804A70">
      <w:start w:val="1"/>
      <w:numFmt w:val="bullet"/>
      <w:lvlText w:val=""/>
      <w:lvlJc w:val="left"/>
      <w:pPr>
        <w:ind w:left="4320" w:hanging="360"/>
      </w:pPr>
      <w:rPr>
        <w:rFonts w:ascii="Wingdings" w:hAnsi="Wingdings" w:hint="default"/>
      </w:rPr>
    </w:lvl>
    <w:lvl w:ilvl="6" w:tplc="FA7C02E0">
      <w:start w:val="1"/>
      <w:numFmt w:val="bullet"/>
      <w:lvlText w:val=""/>
      <w:lvlJc w:val="left"/>
      <w:pPr>
        <w:ind w:left="5040" w:hanging="360"/>
      </w:pPr>
      <w:rPr>
        <w:rFonts w:ascii="Symbol" w:hAnsi="Symbol" w:hint="default"/>
      </w:rPr>
    </w:lvl>
    <w:lvl w:ilvl="7" w:tplc="BCFEDC52">
      <w:start w:val="1"/>
      <w:numFmt w:val="bullet"/>
      <w:lvlText w:val="o"/>
      <w:lvlJc w:val="left"/>
      <w:pPr>
        <w:ind w:left="5760" w:hanging="360"/>
      </w:pPr>
      <w:rPr>
        <w:rFonts w:ascii="Courier New" w:hAnsi="Courier New" w:hint="default"/>
      </w:rPr>
    </w:lvl>
    <w:lvl w:ilvl="8" w:tplc="D0EC9428">
      <w:start w:val="1"/>
      <w:numFmt w:val="bullet"/>
      <w:lvlText w:val=""/>
      <w:lvlJc w:val="left"/>
      <w:pPr>
        <w:ind w:left="6480" w:hanging="360"/>
      </w:pPr>
      <w:rPr>
        <w:rFonts w:ascii="Wingdings" w:hAnsi="Wingdings" w:hint="default"/>
      </w:rPr>
    </w:lvl>
  </w:abstractNum>
  <w:abstractNum w:abstractNumId="28" w15:restartNumberingAfterBreak="0">
    <w:nsid w:val="4F1F1C52"/>
    <w:multiLevelType w:val="hybridMultilevel"/>
    <w:tmpl w:val="67E0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01F59"/>
    <w:multiLevelType w:val="hybridMultilevel"/>
    <w:tmpl w:val="987AE63A"/>
    <w:lvl w:ilvl="0" w:tplc="FC1C5140">
      <w:start w:val="1"/>
      <w:numFmt w:val="bullet"/>
      <w:lvlText w:val=""/>
      <w:lvlJc w:val="left"/>
      <w:pPr>
        <w:ind w:left="720" w:hanging="360"/>
      </w:pPr>
      <w:rPr>
        <w:rFonts w:ascii="Symbol" w:hAnsi="Symbol" w:hint="default"/>
      </w:rPr>
    </w:lvl>
    <w:lvl w:ilvl="1" w:tplc="74542948">
      <w:start w:val="1"/>
      <w:numFmt w:val="bullet"/>
      <w:lvlText w:val="o"/>
      <w:lvlJc w:val="left"/>
      <w:pPr>
        <w:ind w:left="1440" w:hanging="360"/>
      </w:pPr>
      <w:rPr>
        <w:rFonts w:ascii="Courier New" w:hAnsi="Courier New" w:hint="default"/>
      </w:rPr>
    </w:lvl>
    <w:lvl w:ilvl="2" w:tplc="1D06BF4E">
      <w:start w:val="1"/>
      <w:numFmt w:val="bullet"/>
      <w:lvlText w:val=""/>
      <w:lvlJc w:val="left"/>
      <w:pPr>
        <w:ind w:left="2160" w:hanging="360"/>
      </w:pPr>
      <w:rPr>
        <w:rFonts w:ascii="Wingdings" w:hAnsi="Wingdings" w:hint="default"/>
      </w:rPr>
    </w:lvl>
    <w:lvl w:ilvl="3" w:tplc="C5EEB65E">
      <w:start w:val="1"/>
      <w:numFmt w:val="bullet"/>
      <w:lvlText w:val=""/>
      <w:lvlJc w:val="left"/>
      <w:pPr>
        <w:ind w:left="2880" w:hanging="360"/>
      </w:pPr>
      <w:rPr>
        <w:rFonts w:ascii="Symbol" w:hAnsi="Symbol" w:hint="default"/>
      </w:rPr>
    </w:lvl>
    <w:lvl w:ilvl="4" w:tplc="A9E4365A">
      <w:start w:val="1"/>
      <w:numFmt w:val="bullet"/>
      <w:lvlText w:val="o"/>
      <w:lvlJc w:val="left"/>
      <w:pPr>
        <w:ind w:left="3600" w:hanging="360"/>
      </w:pPr>
      <w:rPr>
        <w:rFonts w:ascii="Courier New" w:hAnsi="Courier New" w:hint="default"/>
      </w:rPr>
    </w:lvl>
    <w:lvl w:ilvl="5" w:tplc="6DA49D78">
      <w:start w:val="1"/>
      <w:numFmt w:val="bullet"/>
      <w:lvlText w:val=""/>
      <w:lvlJc w:val="left"/>
      <w:pPr>
        <w:ind w:left="4320" w:hanging="360"/>
      </w:pPr>
      <w:rPr>
        <w:rFonts w:ascii="Wingdings" w:hAnsi="Wingdings" w:hint="default"/>
      </w:rPr>
    </w:lvl>
    <w:lvl w:ilvl="6" w:tplc="80F0D6F0">
      <w:start w:val="1"/>
      <w:numFmt w:val="bullet"/>
      <w:lvlText w:val=""/>
      <w:lvlJc w:val="left"/>
      <w:pPr>
        <w:ind w:left="5040" w:hanging="360"/>
      </w:pPr>
      <w:rPr>
        <w:rFonts w:ascii="Symbol" w:hAnsi="Symbol" w:hint="default"/>
      </w:rPr>
    </w:lvl>
    <w:lvl w:ilvl="7" w:tplc="3828D7A0">
      <w:start w:val="1"/>
      <w:numFmt w:val="bullet"/>
      <w:lvlText w:val="o"/>
      <w:lvlJc w:val="left"/>
      <w:pPr>
        <w:ind w:left="5760" w:hanging="360"/>
      </w:pPr>
      <w:rPr>
        <w:rFonts w:ascii="Courier New" w:hAnsi="Courier New" w:hint="default"/>
      </w:rPr>
    </w:lvl>
    <w:lvl w:ilvl="8" w:tplc="B36A8E14">
      <w:start w:val="1"/>
      <w:numFmt w:val="bullet"/>
      <w:lvlText w:val=""/>
      <w:lvlJc w:val="left"/>
      <w:pPr>
        <w:ind w:left="6480" w:hanging="360"/>
      </w:pPr>
      <w:rPr>
        <w:rFonts w:ascii="Wingdings" w:hAnsi="Wingdings" w:hint="default"/>
      </w:rPr>
    </w:lvl>
  </w:abstractNum>
  <w:abstractNum w:abstractNumId="30" w15:restartNumberingAfterBreak="0">
    <w:nsid w:val="502A2C9D"/>
    <w:multiLevelType w:val="hybridMultilevel"/>
    <w:tmpl w:val="980CA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2C5E82"/>
    <w:multiLevelType w:val="hybridMultilevel"/>
    <w:tmpl w:val="A8AC5960"/>
    <w:lvl w:ilvl="0" w:tplc="A42A5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FA3B92"/>
    <w:multiLevelType w:val="hybridMultilevel"/>
    <w:tmpl w:val="238AC560"/>
    <w:lvl w:ilvl="0" w:tplc="9BD6D2E4">
      <w:start w:val="1"/>
      <w:numFmt w:val="bullet"/>
      <w:lvlText w:val=""/>
      <w:lvlJc w:val="left"/>
      <w:pPr>
        <w:ind w:left="720" w:hanging="360"/>
      </w:pPr>
      <w:rPr>
        <w:rFonts w:ascii="Symbol" w:hAnsi="Symbol" w:hint="default"/>
      </w:rPr>
    </w:lvl>
    <w:lvl w:ilvl="1" w:tplc="F634CBE2">
      <w:start w:val="1"/>
      <w:numFmt w:val="bullet"/>
      <w:lvlText w:val="o"/>
      <w:lvlJc w:val="left"/>
      <w:pPr>
        <w:ind w:left="1440" w:hanging="360"/>
      </w:pPr>
      <w:rPr>
        <w:rFonts w:ascii="Courier New" w:hAnsi="Courier New" w:hint="default"/>
      </w:rPr>
    </w:lvl>
    <w:lvl w:ilvl="2" w:tplc="38BAA00A">
      <w:start w:val="1"/>
      <w:numFmt w:val="bullet"/>
      <w:lvlText w:val=""/>
      <w:lvlJc w:val="left"/>
      <w:pPr>
        <w:ind w:left="2160" w:hanging="360"/>
      </w:pPr>
      <w:rPr>
        <w:rFonts w:ascii="Wingdings" w:hAnsi="Wingdings" w:hint="default"/>
      </w:rPr>
    </w:lvl>
    <w:lvl w:ilvl="3" w:tplc="1C5C7120">
      <w:start w:val="1"/>
      <w:numFmt w:val="bullet"/>
      <w:lvlText w:val=""/>
      <w:lvlJc w:val="left"/>
      <w:pPr>
        <w:ind w:left="2880" w:hanging="360"/>
      </w:pPr>
      <w:rPr>
        <w:rFonts w:ascii="Symbol" w:hAnsi="Symbol" w:hint="default"/>
      </w:rPr>
    </w:lvl>
    <w:lvl w:ilvl="4" w:tplc="38E06452">
      <w:start w:val="1"/>
      <w:numFmt w:val="bullet"/>
      <w:lvlText w:val="o"/>
      <w:lvlJc w:val="left"/>
      <w:pPr>
        <w:ind w:left="3600" w:hanging="360"/>
      </w:pPr>
      <w:rPr>
        <w:rFonts w:ascii="Courier New" w:hAnsi="Courier New" w:hint="default"/>
      </w:rPr>
    </w:lvl>
    <w:lvl w:ilvl="5" w:tplc="FF920980">
      <w:start w:val="1"/>
      <w:numFmt w:val="bullet"/>
      <w:lvlText w:val=""/>
      <w:lvlJc w:val="left"/>
      <w:pPr>
        <w:ind w:left="4320" w:hanging="360"/>
      </w:pPr>
      <w:rPr>
        <w:rFonts w:ascii="Wingdings" w:hAnsi="Wingdings" w:hint="default"/>
      </w:rPr>
    </w:lvl>
    <w:lvl w:ilvl="6" w:tplc="E608547E">
      <w:start w:val="1"/>
      <w:numFmt w:val="bullet"/>
      <w:lvlText w:val=""/>
      <w:lvlJc w:val="left"/>
      <w:pPr>
        <w:ind w:left="5040" w:hanging="360"/>
      </w:pPr>
      <w:rPr>
        <w:rFonts w:ascii="Symbol" w:hAnsi="Symbol" w:hint="default"/>
      </w:rPr>
    </w:lvl>
    <w:lvl w:ilvl="7" w:tplc="BD52AD4C">
      <w:start w:val="1"/>
      <w:numFmt w:val="bullet"/>
      <w:lvlText w:val="o"/>
      <w:lvlJc w:val="left"/>
      <w:pPr>
        <w:ind w:left="5760" w:hanging="360"/>
      </w:pPr>
      <w:rPr>
        <w:rFonts w:ascii="Courier New" w:hAnsi="Courier New" w:hint="default"/>
      </w:rPr>
    </w:lvl>
    <w:lvl w:ilvl="8" w:tplc="F1281F96">
      <w:start w:val="1"/>
      <w:numFmt w:val="bullet"/>
      <w:lvlText w:val=""/>
      <w:lvlJc w:val="left"/>
      <w:pPr>
        <w:ind w:left="6480" w:hanging="360"/>
      </w:pPr>
      <w:rPr>
        <w:rFonts w:ascii="Wingdings" w:hAnsi="Wingdings" w:hint="default"/>
      </w:rPr>
    </w:lvl>
  </w:abstractNum>
  <w:abstractNum w:abstractNumId="33" w15:restartNumberingAfterBreak="0">
    <w:nsid w:val="5444767A"/>
    <w:multiLevelType w:val="hybridMultilevel"/>
    <w:tmpl w:val="FBAA3FA4"/>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6A53A78"/>
    <w:multiLevelType w:val="hybridMultilevel"/>
    <w:tmpl w:val="A2AE5CB6"/>
    <w:lvl w:ilvl="0" w:tplc="2D72E158">
      <w:start w:val="1"/>
      <w:numFmt w:val="bullet"/>
      <w:lvlText w:val=""/>
      <w:lvlJc w:val="left"/>
      <w:pPr>
        <w:ind w:left="720" w:hanging="360"/>
      </w:pPr>
      <w:rPr>
        <w:rFonts w:ascii="Symbol" w:hAnsi="Symbol" w:hint="default"/>
      </w:rPr>
    </w:lvl>
    <w:lvl w:ilvl="1" w:tplc="6BF29278">
      <w:start w:val="1"/>
      <w:numFmt w:val="bullet"/>
      <w:lvlText w:val="o"/>
      <w:lvlJc w:val="left"/>
      <w:pPr>
        <w:ind w:left="1440" w:hanging="360"/>
      </w:pPr>
      <w:rPr>
        <w:rFonts w:ascii="Courier New" w:hAnsi="Courier New" w:hint="default"/>
      </w:rPr>
    </w:lvl>
    <w:lvl w:ilvl="2" w:tplc="742EA81C">
      <w:start w:val="1"/>
      <w:numFmt w:val="bullet"/>
      <w:lvlText w:val=""/>
      <w:lvlJc w:val="left"/>
      <w:pPr>
        <w:ind w:left="2160" w:hanging="360"/>
      </w:pPr>
      <w:rPr>
        <w:rFonts w:ascii="Wingdings" w:hAnsi="Wingdings" w:hint="default"/>
      </w:rPr>
    </w:lvl>
    <w:lvl w:ilvl="3" w:tplc="B714EE20">
      <w:start w:val="1"/>
      <w:numFmt w:val="bullet"/>
      <w:lvlText w:val=""/>
      <w:lvlJc w:val="left"/>
      <w:pPr>
        <w:ind w:left="2880" w:hanging="360"/>
      </w:pPr>
      <w:rPr>
        <w:rFonts w:ascii="Symbol" w:hAnsi="Symbol" w:hint="default"/>
      </w:rPr>
    </w:lvl>
    <w:lvl w:ilvl="4" w:tplc="09B60158">
      <w:start w:val="1"/>
      <w:numFmt w:val="bullet"/>
      <w:lvlText w:val="o"/>
      <w:lvlJc w:val="left"/>
      <w:pPr>
        <w:ind w:left="3600" w:hanging="360"/>
      </w:pPr>
      <w:rPr>
        <w:rFonts w:ascii="Courier New" w:hAnsi="Courier New" w:hint="default"/>
      </w:rPr>
    </w:lvl>
    <w:lvl w:ilvl="5" w:tplc="DDB86204">
      <w:start w:val="1"/>
      <w:numFmt w:val="bullet"/>
      <w:lvlText w:val=""/>
      <w:lvlJc w:val="left"/>
      <w:pPr>
        <w:ind w:left="4320" w:hanging="360"/>
      </w:pPr>
      <w:rPr>
        <w:rFonts w:ascii="Wingdings" w:hAnsi="Wingdings" w:hint="default"/>
      </w:rPr>
    </w:lvl>
    <w:lvl w:ilvl="6" w:tplc="BB60C88A">
      <w:start w:val="1"/>
      <w:numFmt w:val="bullet"/>
      <w:lvlText w:val=""/>
      <w:lvlJc w:val="left"/>
      <w:pPr>
        <w:ind w:left="5040" w:hanging="360"/>
      </w:pPr>
      <w:rPr>
        <w:rFonts w:ascii="Symbol" w:hAnsi="Symbol" w:hint="default"/>
      </w:rPr>
    </w:lvl>
    <w:lvl w:ilvl="7" w:tplc="CA7C8A24">
      <w:start w:val="1"/>
      <w:numFmt w:val="bullet"/>
      <w:lvlText w:val="o"/>
      <w:lvlJc w:val="left"/>
      <w:pPr>
        <w:ind w:left="5760" w:hanging="360"/>
      </w:pPr>
      <w:rPr>
        <w:rFonts w:ascii="Courier New" w:hAnsi="Courier New" w:hint="default"/>
      </w:rPr>
    </w:lvl>
    <w:lvl w:ilvl="8" w:tplc="E69EE720">
      <w:start w:val="1"/>
      <w:numFmt w:val="bullet"/>
      <w:lvlText w:val=""/>
      <w:lvlJc w:val="left"/>
      <w:pPr>
        <w:ind w:left="6480" w:hanging="360"/>
      </w:pPr>
      <w:rPr>
        <w:rFonts w:ascii="Wingdings" w:hAnsi="Wingdings" w:hint="default"/>
      </w:rPr>
    </w:lvl>
  </w:abstractNum>
  <w:abstractNum w:abstractNumId="35" w15:restartNumberingAfterBreak="0">
    <w:nsid w:val="58BE3BC4"/>
    <w:multiLevelType w:val="hybridMultilevel"/>
    <w:tmpl w:val="2690AF0E"/>
    <w:lvl w:ilvl="0" w:tplc="2E82B116">
      <w:start w:val="1"/>
      <w:numFmt w:val="bullet"/>
      <w:lvlText w:val=""/>
      <w:lvlJc w:val="left"/>
      <w:pPr>
        <w:ind w:left="720" w:hanging="360"/>
      </w:pPr>
      <w:rPr>
        <w:rFonts w:ascii="Symbol" w:hAnsi="Symbol" w:hint="default"/>
      </w:rPr>
    </w:lvl>
    <w:lvl w:ilvl="1" w:tplc="3526716C">
      <w:start w:val="1"/>
      <w:numFmt w:val="bullet"/>
      <w:lvlText w:val="o"/>
      <w:lvlJc w:val="left"/>
      <w:pPr>
        <w:ind w:left="1440" w:hanging="360"/>
      </w:pPr>
      <w:rPr>
        <w:rFonts w:ascii="Courier New" w:hAnsi="Courier New" w:hint="default"/>
      </w:rPr>
    </w:lvl>
    <w:lvl w:ilvl="2" w:tplc="A67A2C6C">
      <w:start w:val="1"/>
      <w:numFmt w:val="bullet"/>
      <w:lvlText w:val=""/>
      <w:lvlJc w:val="left"/>
      <w:pPr>
        <w:ind w:left="2160" w:hanging="360"/>
      </w:pPr>
      <w:rPr>
        <w:rFonts w:ascii="Wingdings" w:hAnsi="Wingdings" w:hint="default"/>
      </w:rPr>
    </w:lvl>
    <w:lvl w:ilvl="3" w:tplc="773CD5AC">
      <w:start w:val="1"/>
      <w:numFmt w:val="bullet"/>
      <w:lvlText w:val=""/>
      <w:lvlJc w:val="left"/>
      <w:pPr>
        <w:ind w:left="2880" w:hanging="360"/>
      </w:pPr>
      <w:rPr>
        <w:rFonts w:ascii="Symbol" w:hAnsi="Symbol" w:hint="default"/>
      </w:rPr>
    </w:lvl>
    <w:lvl w:ilvl="4" w:tplc="BA7CAE0C">
      <w:start w:val="1"/>
      <w:numFmt w:val="bullet"/>
      <w:lvlText w:val="o"/>
      <w:lvlJc w:val="left"/>
      <w:pPr>
        <w:ind w:left="3600" w:hanging="360"/>
      </w:pPr>
      <w:rPr>
        <w:rFonts w:ascii="Courier New" w:hAnsi="Courier New" w:hint="default"/>
      </w:rPr>
    </w:lvl>
    <w:lvl w:ilvl="5" w:tplc="B3D4812A">
      <w:start w:val="1"/>
      <w:numFmt w:val="bullet"/>
      <w:lvlText w:val=""/>
      <w:lvlJc w:val="left"/>
      <w:pPr>
        <w:ind w:left="4320" w:hanging="360"/>
      </w:pPr>
      <w:rPr>
        <w:rFonts w:ascii="Wingdings" w:hAnsi="Wingdings" w:hint="default"/>
      </w:rPr>
    </w:lvl>
    <w:lvl w:ilvl="6" w:tplc="931E9226">
      <w:start w:val="1"/>
      <w:numFmt w:val="bullet"/>
      <w:lvlText w:val=""/>
      <w:lvlJc w:val="left"/>
      <w:pPr>
        <w:ind w:left="5040" w:hanging="360"/>
      </w:pPr>
      <w:rPr>
        <w:rFonts w:ascii="Symbol" w:hAnsi="Symbol" w:hint="default"/>
      </w:rPr>
    </w:lvl>
    <w:lvl w:ilvl="7" w:tplc="4CB63288">
      <w:start w:val="1"/>
      <w:numFmt w:val="bullet"/>
      <w:lvlText w:val="o"/>
      <w:lvlJc w:val="left"/>
      <w:pPr>
        <w:ind w:left="5760" w:hanging="360"/>
      </w:pPr>
      <w:rPr>
        <w:rFonts w:ascii="Courier New" w:hAnsi="Courier New" w:hint="default"/>
      </w:rPr>
    </w:lvl>
    <w:lvl w:ilvl="8" w:tplc="E05E2094">
      <w:start w:val="1"/>
      <w:numFmt w:val="bullet"/>
      <w:lvlText w:val=""/>
      <w:lvlJc w:val="left"/>
      <w:pPr>
        <w:ind w:left="6480" w:hanging="360"/>
      </w:pPr>
      <w:rPr>
        <w:rFonts w:ascii="Wingdings" w:hAnsi="Wingdings" w:hint="default"/>
      </w:rPr>
    </w:lvl>
  </w:abstractNum>
  <w:abstractNum w:abstractNumId="36" w15:restartNumberingAfterBreak="0">
    <w:nsid w:val="58E505CF"/>
    <w:multiLevelType w:val="hybridMultilevel"/>
    <w:tmpl w:val="15BE61F2"/>
    <w:lvl w:ilvl="0" w:tplc="197E4BBC">
      <w:start w:val="1"/>
      <w:numFmt w:val="bullet"/>
      <w:lvlText w:val=""/>
      <w:lvlJc w:val="left"/>
      <w:pPr>
        <w:ind w:left="720" w:hanging="360"/>
      </w:pPr>
      <w:rPr>
        <w:rFonts w:ascii="Symbol" w:hAnsi="Symbol" w:hint="default"/>
      </w:rPr>
    </w:lvl>
    <w:lvl w:ilvl="1" w:tplc="BDFCF24A">
      <w:start w:val="1"/>
      <w:numFmt w:val="bullet"/>
      <w:lvlText w:val=""/>
      <w:lvlJc w:val="left"/>
      <w:pPr>
        <w:ind w:left="1440" w:hanging="360"/>
      </w:pPr>
      <w:rPr>
        <w:rFonts w:ascii="Symbol" w:hAnsi="Symbol" w:hint="default"/>
      </w:rPr>
    </w:lvl>
    <w:lvl w:ilvl="2" w:tplc="BF7C8DBA">
      <w:start w:val="1"/>
      <w:numFmt w:val="bullet"/>
      <w:lvlText w:val=""/>
      <w:lvlJc w:val="left"/>
      <w:pPr>
        <w:ind w:left="2160" w:hanging="360"/>
      </w:pPr>
      <w:rPr>
        <w:rFonts w:ascii="Wingdings" w:hAnsi="Wingdings" w:hint="default"/>
      </w:rPr>
    </w:lvl>
    <w:lvl w:ilvl="3" w:tplc="9B3E2138">
      <w:start w:val="1"/>
      <w:numFmt w:val="bullet"/>
      <w:lvlText w:val=""/>
      <w:lvlJc w:val="left"/>
      <w:pPr>
        <w:ind w:left="2880" w:hanging="360"/>
      </w:pPr>
      <w:rPr>
        <w:rFonts w:ascii="Symbol" w:hAnsi="Symbol" w:hint="default"/>
      </w:rPr>
    </w:lvl>
    <w:lvl w:ilvl="4" w:tplc="DE307ECC">
      <w:start w:val="1"/>
      <w:numFmt w:val="bullet"/>
      <w:lvlText w:val="o"/>
      <w:lvlJc w:val="left"/>
      <w:pPr>
        <w:ind w:left="3600" w:hanging="360"/>
      </w:pPr>
      <w:rPr>
        <w:rFonts w:ascii="Courier New" w:hAnsi="Courier New" w:hint="default"/>
      </w:rPr>
    </w:lvl>
    <w:lvl w:ilvl="5" w:tplc="B896F46E">
      <w:start w:val="1"/>
      <w:numFmt w:val="bullet"/>
      <w:lvlText w:val=""/>
      <w:lvlJc w:val="left"/>
      <w:pPr>
        <w:ind w:left="4320" w:hanging="360"/>
      </w:pPr>
      <w:rPr>
        <w:rFonts w:ascii="Wingdings" w:hAnsi="Wingdings" w:hint="default"/>
      </w:rPr>
    </w:lvl>
    <w:lvl w:ilvl="6" w:tplc="C0921E60">
      <w:start w:val="1"/>
      <w:numFmt w:val="bullet"/>
      <w:lvlText w:val=""/>
      <w:lvlJc w:val="left"/>
      <w:pPr>
        <w:ind w:left="5040" w:hanging="360"/>
      </w:pPr>
      <w:rPr>
        <w:rFonts w:ascii="Symbol" w:hAnsi="Symbol" w:hint="default"/>
      </w:rPr>
    </w:lvl>
    <w:lvl w:ilvl="7" w:tplc="936C07FE">
      <w:start w:val="1"/>
      <w:numFmt w:val="bullet"/>
      <w:lvlText w:val="o"/>
      <w:lvlJc w:val="left"/>
      <w:pPr>
        <w:ind w:left="5760" w:hanging="360"/>
      </w:pPr>
      <w:rPr>
        <w:rFonts w:ascii="Courier New" w:hAnsi="Courier New" w:hint="default"/>
      </w:rPr>
    </w:lvl>
    <w:lvl w:ilvl="8" w:tplc="E1F2AD24">
      <w:start w:val="1"/>
      <w:numFmt w:val="bullet"/>
      <w:lvlText w:val=""/>
      <w:lvlJc w:val="left"/>
      <w:pPr>
        <w:ind w:left="6480" w:hanging="360"/>
      </w:pPr>
      <w:rPr>
        <w:rFonts w:ascii="Wingdings" w:hAnsi="Wingdings" w:hint="default"/>
      </w:rPr>
    </w:lvl>
  </w:abstractNum>
  <w:abstractNum w:abstractNumId="37" w15:restartNumberingAfterBreak="0">
    <w:nsid w:val="5EF81E56"/>
    <w:multiLevelType w:val="hybridMultilevel"/>
    <w:tmpl w:val="F0E8BD12"/>
    <w:lvl w:ilvl="0" w:tplc="DA9A06D4">
      <w:start w:val="1"/>
      <w:numFmt w:val="bullet"/>
      <w:lvlText w:val=""/>
      <w:lvlJc w:val="left"/>
      <w:pPr>
        <w:ind w:left="720" w:hanging="360"/>
      </w:pPr>
      <w:rPr>
        <w:rFonts w:ascii="Symbol" w:hAnsi="Symbol" w:hint="default"/>
      </w:rPr>
    </w:lvl>
    <w:lvl w:ilvl="1" w:tplc="4962B22E">
      <w:start w:val="1"/>
      <w:numFmt w:val="bullet"/>
      <w:lvlText w:val="o"/>
      <w:lvlJc w:val="left"/>
      <w:pPr>
        <w:ind w:left="1440" w:hanging="360"/>
      </w:pPr>
      <w:rPr>
        <w:rFonts w:ascii="Courier New" w:hAnsi="Courier New" w:hint="default"/>
      </w:rPr>
    </w:lvl>
    <w:lvl w:ilvl="2" w:tplc="1C9859CE">
      <w:start w:val="1"/>
      <w:numFmt w:val="bullet"/>
      <w:lvlText w:val=""/>
      <w:lvlJc w:val="left"/>
      <w:pPr>
        <w:ind w:left="2160" w:hanging="360"/>
      </w:pPr>
      <w:rPr>
        <w:rFonts w:ascii="Wingdings" w:hAnsi="Wingdings" w:hint="default"/>
      </w:rPr>
    </w:lvl>
    <w:lvl w:ilvl="3" w:tplc="8F6EFAC8">
      <w:start w:val="1"/>
      <w:numFmt w:val="bullet"/>
      <w:lvlText w:val=""/>
      <w:lvlJc w:val="left"/>
      <w:pPr>
        <w:ind w:left="2880" w:hanging="360"/>
      </w:pPr>
      <w:rPr>
        <w:rFonts w:ascii="Symbol" w:hAnsi="Symbol" w:hint="default"/>
      </w:rPr>
    </w:lvl>
    <w:lvl w:ilvl="4" w:tplc="7E086C50">
      <w:start w:val="1"/>
      <w:numFmt w:val="bullet"/>
      <w:lvlText w:val="o"/>
      <w:lvlJc w:val="left"/>
      <w:pPr>
        <w:ind w:left="3600" w:hanging="360"/>
      </w:pPr>
      <w:rPr>
        <w:rFonts w:ascii="Courier New" w:hAnsi="Courier New" w:hint="default"/>
      </w:rPr>
    </w:lvl>
    <w:lvl w:ilvl="5" w:tplc="A0F6753E">
      <w:start w:val="1"/>
      <w:numFmt w:val="bullet"/>
      <w:lvlText w:val=""/>
      <w:lvlJc w:val="left"/>
      <w:pPr>
        <w:ind w:left="4320" w:hanging="360"/>
      </w:pPr>
      <w:rPr>
        <w:rFonts w:ascii="Wingdings" w:hAnsi="Wingdings" w:hint="default"/>
      </w:rPr>
    </w:lvl>
    <w:lvl w:ilvl="6" w:tplc="2910ACB8">
      <w:start w:val="1"/>
      <w:numFmt w:val="bullet"/>
      <w:lvlText w:val=""/>
      <w:lvlJc w:val="left"/>
      <w:pPr>
        <w:ind w:left="5040" w:hanging="360"/>
      </w:pPr>
      <w:rPr>
        <w:rFonts w:ascii="Symbol" w:hAnsi="Symbol" w:hint="default"/>
      </w:rPr>
    </w:lvl>
    <w:lvl w:ilvl="7" w:tplc="B27E2136">
      <w:start w:val="1"/>
      <w:numFmt w:val="bullet"/>
      <w:lvlText w:val="o"/>
      <w:lvlJc w:val="left"/>
      <w:pPr>
        <w:ind w:left="5760" w:hanging="360"/>
      </w:pPr>
      <w:rPr>
        <w:rFonts w:ascii="Courier New" w:hAnsi="Courier New" w:hint="default"/>
      </w:rPr>
    </w:lvl>
    <w:lvl w:ilvl="8" w:tplc="929614C2">
      <w:start w:val="1"/>
      <w:numFmt w:val="bullet"/>
      <w:lvlText w:val=""/>
      <w:lvlJc w:val="left"/>
      <w:pPr>
        <w:ind w:left="6480" w:hanging="360"/>
      </w:pPr>
      <w:rPr>
        <w:rFonts w:ascii="Wingdings" w:hAnsi="Wingdings" w:hint="default"/>
      </w:rPr>
    </w:lvl>
  </w:abstractNum>
  <w:abstractNum w:abstractNumId="38" w15:restartNumberingAfterBreak="0">
    <w:nsid w:val="60E507ED"/>
    <w:multiLevelType w:val="hybridMultilevel"/>
    <w:tmpl w:val="97589726"/>
    <w:lvl w:ilvl="0" w:tplc="2760F0F4">
      <w:start w:val="1"/>
      <w:numFmt w:val="bullet"/>
      <w:lvlText w:val=""/>
      <w:lvlJc w:val="left"/>
      <w:pPr>
        <w:ind w:left="720" w:hanging="360"/>
      </w:pPr>
      <w:rPr>
        <w:rFonts w:ascii="Symbol" w:hAnsi="Symbol" w:hint="default"/>
      </w:rPr>
    </w:lvl>
    <w:lvl w:ilvl="1" w:tplc="50FA0BC8">
      <w:start w:val="1"/>
      <w:numFmt w:val="bullet"/>
      <w:lvlText w:val="o"/>
      <w:lvlJc w:val="left"/>
      <w:pPr>
        <w:ind w:left="1440" w:hanging="360"/>
      </w:pPr>
      <w:rPr>
        <w:rFonts w:ascii="Courier New" w:hAnsi="Courier New" w:hint="default"/>
      </w:rPr>
    </w:lvl>
    <w:lvl w:ilvl="2" w:tplc="3E86FA1E">
      <w:start w:val="1"/>
      <w:numFmt w:val="bullet"/>
      <w:lvlText w:val=""/>
      <w:lvlJc w:val="left"/>
      <w:pPr>
        <w:ind w:left="2160" w:hanging="360"/>
      </w:pPr>
      <w:rPr>
        <w:rFonts w:ascii="Wingdings" w:hAnsi="Wingdings" w:hint="default"/>
      </w:rPr>
    </w:lvl>
    <w:lvl w:ilvl="3" w:tplc="12C690A6">
      <w:start w:val="1"/>
      <w:numFmt w:val="bullet"/>
      <w:lvlText w:val=""/>
      <w:lvlJc w:val="left"/>
      <w:pPr>
        <w:ind w:left="2880" w:hanging="360"/>
      </w:pPr>
      <w:rPr>
        <w:rFonts w:ascii="Symbol" w:hAnsi="Symbol" w:hint="default"/>
      </w:rPr>
    </w:lvl>
    <w:lvl w:ilvl="4" w:tplc="AA0E78D4">
      <w:start w:val="1"/>
      <w:numFmt w:val="bullet"/>
      <w:lvlText w:val="o"/>
      <w:lvlJc w:val="left"/>
      <w:pPr>
        <w:ind w:left="3600" w:hanging="360"/>
      </w:pPr>
      <w:rPr>
        <w:rFonts w:ascii="Courier New" w:hAnsi="Courier New" w:hint="default"/>
      </w:rPr>
    </w:lvl>
    <w:lvl w:ilvl="5" w:tplc="BA76E432">
      <w:start w:val="1"/>
      <w:numFmt w:val="bullet"/>
      <w:lvlText w:val=""/>
      <w:lvlJc w:val="left"/>
      <w:pPr>
        <w:ind w:left="4320" w:hanging="360"/>
      </w:pPr>
      <w:rPr>
        <w:rFonts w:ascii="Wingdings" w:hAnsi="Wingdings" w:hint="default"/>
      </w:rPr>
    </w:lvl>
    <w:lvl w:ilvl="6" w:tplc="F51011E4">
      <w:start w:val="1"/>
      <w:numFmt w:val="bullet"/>
      <w:lvlText w:val=""/>
      <w:lvlJc w:val="left"/>
      <w:pPr>
        <w:ind w:left="5040" w:hanging="360"/>
      </w:pPr>
      <w:rPr>
        <w:rFonts w:ascii="Symbol" w:hAnsi="Symbol" w:hint="default"/>
      </w:rPr>
    </w:lvl>
    <w:lvl w:ilvl="7" w:tplc="D2ACCBFA">
      <w:start w:val="1"/>
      <w:numFmt w:val="bullet"/>
      <w:lvlText w:val="o"/>
      <w:lvlJc w:val="left"/>
      <w:pPr>
        <w:ind w:left="5760" w:hanging="360"/>
      </w:pPr>
      <w:rPr>
        <w:rFonts w:ascii="Courier New" w:hAnsi="Courier New" w:hint="default"/>
      </w:rPr>
    </w:lvl>
    <w:lvl w:ilvl="8" w:tplc="BEB82D66">
      <w:start w:val="1"/>
      <w:numFmt w:val="bullet"/>
      <w:lvlText w:val=""/>
      <w:lvlJc w:val="left"/>
      <w:pPr>
        <w:ind w:left="6480" w:hanging="360"/>
      </w:pPr>
      <w:rPr>
        <w:rFonts w:ascii="Wingdings" w:hAnsi="Wingdings" w:hint="default"/>
      </w:rPr>
    </w:lvl>
  </w:abstractNum>
  <w:abstractNum w:abstractNumId="39" w15:restartNumberingAfterBreak="0">
    <w:nsid w:val="689205CD"/>
    <w:multiLevelType w:val="hybridMultilevel"/>
    <w:tmpl w:val="5512FB6E"/>
    <w:lvl w:ilvl="0" w:tplc="6BFE4962">
      <w:start w:val="1"/>
      <w:numFmt w:val="bullet"/>
      <w:lvlText w:val=""/>
      <w:lvlJc w:val="left"/>
      <w:pPr>
        <w:ind w:left="720" w:hanging="360"/>
      </w:pPr>
      <w:rPr>
        <w:rFonts w:ascii="Symbol" w:hAnsi="Symbol" w:hint="default"/>
      </w:rPr>
    </w:lvl>
    <w:lvl w:ilvl="1" w:tplc="A84E6A4E">
      <w:start w:val="1"/>
      <w:numFmt w:val="bullet"/>
      <w:lvlText w:val="o"/>
      <w:lvlJc w:val="left"/>
      <w:pPr>
        <w:ind w:left="1440" w:hanging="360"/>
      </w:pPr>
      <w:rPr>
        <w:rFonts w:ascii="Courier New" w:hAnsi="Courier New" w:hint="default"/>
      </w:rPr>
    </w:lvl>
    <w:lvl w:ilvl="2" w:tplc="8D20A4BA">
      <w:start w:val="1"/>
      <w:numFmt w:val="bullet"/>
      <w:lvlText w:val=""/>
      <w:lvlJc w:val="left"/>
      <w:pPr>
        <w:ind w:left="2160" w:hanging="360"/>
      </w:pPr>
      <w:rPr>
        <w:rFonts w:ascii="Wingdings" w:hAnsi="Wingdings" w:hint="default"/>
      </w:rPr>
    </w:lvl>
    <w:lvl w:ilvl="3" w:tplc="E9483548">
      <w:start w:val="1"/>
      <w:numFmt w:val="bullet"/>
      <w:lvlText w:val=""/>
      <w:lvlJc w:val="left"/>
      <w:pPr>
        <w:ind w:left="2880" w:hanging="360"/>
      </w:pPr>
      <w:rPr>
        <w:rFonts w:ascii="Symbol" w:hAnsi="Symbol" w:hint="default"/>
      </w:rPr>
    </w:lvl>
    <w:lvl w:ilvl="4" w:tplc="89AE5BD0">
      <w:start w:val="1"/>
      <w:numFmt w:val="bullet"/>
      <w:lvlText w:val="o"/>
      <w:lvlJc w:val="left"/>
      <w:pPr>
        <w:ind w:left="3600" w:hanging="360"/>
      </w:pPr>
      <w:rPr>
        <w:rFonts w:ascii="Courier New" w:hAnsi="Courier New" w:hint="default"/>
      </w:rPr>
    </w:lvl>
    <w:lvl w:ilvl="5" w:tplc="C854F298">
      <w:start w:val="1"/>
      <w:numFmt w:val="bullet"/>
      <w:lvlText w:val=""/>
      <w:lvlJc w:val="left"/>
      <w:pPr>
        <w:ind w:left="4320" w:hanging="360"/>
      </w:pPr>
      <w:rPr>
        <w:rFonts w:ascii="Wingdings" w:hAnsi="Wingdings" w:hint="default"/>
      </w:rPr>
    </w:lvl>
    <w:lvl w:ilvl="6" w:tplc="519A10FE">
      <w:start w:val="1"/>
      <w:numFmt w:val="bullet"/>
      <w:lvlText w:val=""/>
      <w:lvlJc w:val="left"/>
      <w:pPr>
        <w:ind w:left="5040" w:hanging="360"/>
      </w:pPr>
      <w:rPr>
        <w:rFonts w:ascii="Symbol" w:hAnsi="Symbol" w:hint="default"/>
      </w:rPr>
    </w:lvl>
    <w:lvl w:ilvl="7" w:tplc="5B60EF0C">
      <w:start w:val="1"/>
      <w:numFmt w:val="bullet"/>
      <w:lvlText w:val="o"/>
      <w:lvlJc w:val="left"/>
      <w:pPr>
        <w:ind w:left="5760" w:hanging="360"/>
      </w:pPr>
      <w:rPr>
        <w:rFonts w:ascii="Courier New" w:hAnsi="Courier New" w:hint="default"/>
      </w:rPr>
    </w:lvl>
    <w:lvl w:ilvl="8" w:tplc="67188342">
      <w:start w:val="1"/>
      <w:numFmt w:val="bullet"/>
      <w:lvlText w:val=""/>
      <w:lvlJc w:val="left"/>
      <w:pPr>
        <w:ind w:left="6480" w:hanging="360"/>
      </w:pPr>
      <w:rPr>
        <w:rFonts w:ascii="Wingdings" w:hAnsi="Wingdings" w:hint="default"/>
      </w:rPr>
    </w:lvl>
  </w:abstractNum>
  <w:abstractNum w:abstractNumId="40" w15:restartNumberingAfterBreak="0">
    <w:nsid w:val="6B50307D"/>
    <w:multiLevelType w:val="hybridMultilevel"/>
    <w:tmpl w:val="745EB45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22416"/>
    <w:multiLevelType w:val="hybridMultilevel"/>
    <w:tmpl w:val="B9CEB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86941"/>
    <w:multiLevelType w:val="hybridMultilevel"/>
    <w:tmpl w:val="57D4C58C"/>
    <w:lvl w:ilvl="0" w:tplc="35E630CC">
      <w:start w:val="1"/>
      <w:numFmt w:val="bullet"/>
      <w:lvlText w:val=""/>
      <w:lvlJc w:val="left"/>
      <w:pPr>
        <w:ind w:left="720" w:hanging="360"/>
      </w:pPr>
      <w:rPr>
        <w:rFonts w:ascii="Symbol" w:hAnsi="Symbol" w:hint="default"/>
      </w:rPr>
    </w:lvl>
    <w:lvl w:ilvl="1" w:tplc="79C2894A">
      <w:start w:val="1"/>
      <w:numFmt w:val="bullet"/>
      <w:lvlText w:val="o"/>
      <w:lvlJc w:val="left"/>
      <w:pPr>
        <w:ind w:left="1440" w:hanging="360"/>
      </w:pPr>
      <w:rPr>
        <w:rFonts w:ascii="Courier New" w:hAnsi="Courier New" w:hint="default"/>
      </w:rPr>
    </w:lvl>
    <w:lvl w:ilvl="2" w:tplc="6338E136">
      <w:start w:val="1"/>
      <w:numFmt w:val="bullet"/>
      <w:lvlText w:val=""/>
      <w:lvlJc w:val="left"/>
      <w:pPr>
        <w:ind w:left="2160" w:hanging="360"/>
      </w:pPr>
      <w:rPr>
        <w:rFonts w:ascii="Wingdings" w:hAnsi="Wingdings" w:hint="default"/>
      </w:rPr>
    </w:lvl>
    <w:lvl w:ilvl="3" w:tplc="513AB342">
      <w:start w:val="1"/>
      <w:numFmt w:val="bullet"/>
      <w:lvlText w:val=""/>
      <w:lvlJc w:val="left"/>
      <w:pPr>
        <w:ind w:left="2880" w:hanging="360"/>
      </w:pPr>
      <w:rPr>
        <w:rFonts w:ascii="Symbol" w:hAnsi="Symbol" w:hint="default"/>
      </w:rPr>
    </w:lvl>
    <w:lvl w:ilvl="4" w:tplc="76B8E7F0">
      <w:start w:val="1"/>
      <w:numFmt w:val="bullet"/>
      <w:lvlText w:val="o"/>
      <w:lvlJc w:val="left"/>
      <w:pPr>
        <w:ind w:left="3600" w:hanging="360"/>
      </w:pPr>
      <w:rPr>
        <w:rFonts w:ascii="Courier New" w:hAnsi="Courier New" w:hint="default"/>
      </w:rPr>
    </w:lvl>
    <w:lvl w:ilvl="5" w:tplc="9806AF22">
      <w:start w:val="1"/>
      <w:numFmt w:val="bullet"/>
      <w:lvlText w:val=""/>
      <w:lvlJc w:val="left"/>
      <w:pPr>
        <w:ind w:left="4320" w:hanging="360"/>
      </w:pPr>
      <w:rPr>
        <w:rFonts w:ascii="Wingdings" w:hAnsi="Wingdings" w:hint="default"/>
      </w:rPr>
    </w:lvl>
    <w:lvl w:ilvl="6" w:tplc="3B4E7B2E">
      <w:start w:val="1"/>
      <w:numFmt w:val="bullet"/>
      <w:lvlText w:val=""/>
      <w:lvlJc w:val="left"/>
      <w:pPr>
        <w:ind w:left="5040" w:hanging="360"/>
      </w:pPr>
      <w:rPr>
        <w:rFonts w:ascii="Symbol" w:hAnsi="Symbol" w:hint="default"/>
      </w:rPr>
    </w:lvl>
    <w:lvl w:ilvl="7" w:tplc="272637B6">
      <w:start w:val="1"/>
      <w:numFmt w:val="bullet"/>
      <w:lvlText w:val="o"/>
      <w:lvlJc w:val="left"/>
      <w:pPr>
        <w:ind w:left="5760" w:hanging="360"/>
      </w:pPr>
      <w:rPr>
        <w:rFonts w:ascii="Courier New" w:hAnsi="Courier New" w:hint="default"/>
      </w:rPr>
    </w:lvl>
    <w:lvl w:ilvl="8" w:tplc="D2CC7CC0">
      <w:start w:val="1"/>
      <w:numFmt w:val="bullet"/>
      <w:lvlText w:val=""/>
      <w:lvlJc w:val="left"/>
      <w:pPr>
        <w:ind w:left="6480" w:hanging="360"/>
      </w:pPr>
      <w:rPr>
        <w:rFonts w:ascii="Wingdings" w:hAnsi="Wingdings" w:hint="default"/>
      </w:rPr>
    </w:lvl>
  </w:abstractNum>
  <w:abstractNum w:abstractNumId="43" w15:restartNumberingAfterBreak="0">
    <w:nsid w:val="73F548A5"/>
    <w:multiLevelType w:val="hybridMultilevel"/>
    <w:tmpl w:val="2A58D604"/>
    <w:lvl w:ilvl="0" w:tplc="0D888C60">
      <w:start w:val="1"/>
      <w:numFmt w:val="bullet"/>
      <w:lvlText w:val=""/>
      <w:lvlJc w:val="left"/>
      <w:pPr>
        <w:ind w:left="720" w:hanging="360"/>
      </w:pPr>
      <w:rPr>
        <w:rFonts w:ascii="Symbol" w:hAnsi="Symbol" w:hint="default"/>
      </w:rPr>
    </w:lvl>
    <w:lvl w:ilvl="1" w:tplc="E70E867A">
      <w:start w:val="1"/>
      <w:numFmt w:val="bullet"/>
      <w:lvlText w:val="o"/>
      <w:lvlJc w:val="left"/>
      <w:pPr>
        <w:ind w:left="1440" w:hanging="360"/>
      </w:pPr>
      <w:rPr>
        <w:rFonts w:ascii="Courier New" w:hAnsi="Courier New" w:hint="default"/>
      </w:rPr>
    </w:lvl>
    <w:lvl w:ilvl="2" w:tplc="68E0D532">
      <w:start w:val="1"/>
      <w:numFmt w:val="bullet"/>
      <w:lvlText w:val=""/>
      <w:lvlJc w:val="left"/>
      <w:pPr>
        <w:ind w:left="2160" w:hanging="360"/>
      </w:pPr>
      <w:rPr>
        <w:rFonts w:ascii="Wingdings" w:hAnsi="Wingdings" w:hint="default"/>
      </w:rPr>
    </w:lvl>
    <w:lvl w:ilvl="3" w:tplc="9ECA239C">
      <w:start w:val="1"/>
      <w:numFmt w:val="bullet"/>
      <w:lvlText w:val=""/>
      <w:lvlJc w:val="left"/>
      <w:pPr>
        <w:ind w:left="2880" w:hanging="360"/>
      </w:pPr>
      <w:rPr>
        <w:rFonts w:ascii="Symbol" w:hAnsi="Symbol" w:hint="default"/>
      </w:rPr>
    </w:lvl>
    <w:lvl w:ilvl="4" w:tplc="81EA9674">
      <w:start w:val="1"/>
      <w:numFmt w:val="bullet"/>
      <w:lvlText w:val="o"/>
      <w:lvlJc w:val="left"/>
      <w:pPr>
        <w:ind w:left="3600" w:hanging="360"/>
      </w:pPr>
      <w:rPr>
        <w:rFonts w:ascii="Courier New" w:hAnsi="Courier New" w:hint="default"/>
      </w:rPr>
    </w:lvl>
    <w:lvl w:ilvl="5" w:tplc="4F9CABF4">
      <w:start w:val="1"/>
      <w:numFmt w:val="bullet"/>
      <w:lvlText w:val=""/>
      <w:lvlJc w:val="left"/>
      <w:pPr>
        <w:ind w:left="4320" w:hanging="360"/>
      </w:pPr>
      <w:rPr>
        <w:rFonts w:ascii="Wingdings" w:hAnsi="Wingdings" w:hint="default"/>
      </w:rPr>
    </w:lvl>
    <w:lvl w:ilvl="6" w:tplc="3F8C3174">
      <w:start w:val="1"/>
      <w:numFmt w:val="bullet"/>
      <w:lvlText w:val=""/>
      <w:lvlJc w:val="left"/>
      <w:pPr>
        <w:ind w:left="5040" w:hanging="360"/>
      </w:pPr>
      <w:rPr>
        <w:rFonts w:ascii="Symbol" w:hAnsi="Symbol" w:hint="default"/>
      </w:rPr>
    </w:lvl>
    <w:lvl w:ilvl="7" w:tplc="BC2C724E">
      <w:start w:val="1"/>
      <w:numFmt w:val="bullet"/>
      <w:lvlText w:val="o"/>
      <w:lvlJc w:val="left"/>
      <w:pPr>
        <w:ind w:left="5760" w:hanging="360"/>
      </w:pPr>
      <w:rPr>
        <w:rFonts w:ascii="Courier New" w:hAnsi="Courier New" w:hint="default"/>
      </w:rPr>
    </w:lvl>
    <w:lvl w:ilvl="8" w:tplc="8850FE42">
      <w:start w:val="1"/>
      <w:numFmt w:val="bullet"/>
      <w:lvlText w:val=""/>
      <w:lvlJc w:val="left"/>
      <w:pPr>
        <w:ind w:left="6480" w:hanging="360"/>
      </w:pPr>
      <w:rPr>
        <w:rFonts w:ascii="Wingdings" w:hAnsi="Wingdings" w:hint="default"/>
      </w:rPr>
    </w:lvl>
  </w:abstractNum>
  <w:abstractNum w:abstractNumId="44" w15:restartNumberingAfterBreak="0">
    <w:nsid w:val="75825C03"/>
    <w:multiLevelType w:val="hybridMultilevel"/>
    <w:tmpl w:val="40CAD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A859B7"/>
    <w:multiLevelType w:val="hybridMultilevel"/>
    <w:tmpl w:val="14C8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34E29"/>
    <w:multiLevelType w:val="hybridMultilevel"/>
    <w:tmpl w:val="9D2E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7"/>
  </w:num>
  <w:num w:numId="4">
    <w:abstractNumId w:val="19"/>
  </w:num>
  <w:num w:numId="5">
    <w:abstractNumId w:val="42"/>
  </w:num>
  <w:num w:numId="6">
    <w:abstractNumId w:val="13"/>
  </w:num>
  <w:num w:numId="7">
    <w:abstractNumId w:val="35"/>
  </w:num>
  <w:num w:numId="8">
    <w:abstractNumId w:val="11"/>
  </w:num>
  <w:num w:numId="9">
    <w:abstractNumId w:val="39"/>
  </w:num>
  <w:num w:numId="10">
    <w:abstractNumId w:val="3"/>
  </w:num>
  <w:num w:numId="11">
    <w:abstractNumId w:val="8"/>
  </w:num>
  <w:num w:numId="12">
    <w:abstractNumId w:val="25"/>
  </w:num>
  <w:num w:numId="13">
    <w:abstractNumId w:val="10"/>
  </w:num>
  <w:num w:numId="14">
    <w:abstractNumId w:val="26"/>
  </w:num>
  <w:num w:numId="15">
    <w:abstractNumId w:val="37"/>
  </w:num>
  <w:num w:numId="16">
    <w:abstractNumId w:val="32"/>
  </w:num>
  <w:num w:numId="17">
    <w:abstractNumId w:val="14"/>
  </w:num>
  <w:num w:numId="18">
    <w:abstractNumId w:val="43"/>
  </w:num>
  <w:num w:numId="19">
    <w:abstractNumId w:val="36"/>
  </w:num>
  <w:num w:numId="20">
    <w:abstractNumId w:val="34"/>
  </w:num>
  <w:num w:numId="21">
    <w:abstractNumId w:val="22"/>
  </w:num>
  <w:num w:numId="22">
    <w:abstractNumId w:val="38"/>
  </w:num>
  <w:num w:numId="23">
    <w:abstractNumId w:val="0"/>
  </w:num>
  <w:num w:numId="24">
    <w:abstractNumId w:val="29"/>
  </w:num>
  <w:num w:numId="25">
    <w:abstractNumId w:val="1"/>
  </w:num>
  <w:num w:numId="26">
    <w:abstractNumId w:val="24"/>
  </w:num>
  <w:num w:numId="27">
    <w:abstractNumId w:val="21"/>
  </w:num>
  <w:num w:numId="28">
    <w:abstractNumId w:val="20"/>
  </w:num>
  <w:num w:numId="29">
    <w:abstractNumId w:val="46"/>
  </w:num>
  <w:num w:numId="30">
    <w:abstractNumId w:val="6"/>
  </w:num>
  <w:num w:numId="31">
    <w:abstractNumId w:val="16"/>
  </w:num>
  <w:num w:numId="32">
    <w:abstractNumId w:val="12"/>
  </w:num>
  <w:num w:numId="33">
    <w:abstractNumId w:val="41"/>
  </w:num>
  <w:num w:numId="34">
    <w:abstractNumId w:val="40"/>
  </w:num>
  <w:num w:numId="35">
    <w:abstractNumId w:val="31"/>
  </w:num>
  <w:num w:numId="36">
    <w:abstractNumId w:val="30"/>
  </w:num>
  <w:num w:numId="37">
    <w:abstractNumId w:val="18"/>
  </w:num>
  <w:num w:numId="38">
    <w:abstractNumId w:val="2"/>
  </w:num>
  <w:num w:numId="39">
    <w:abstractNumId w:val="28"/>
  </w:num>
  <w:num w:numId="40">
    <w:abstractNumId w:val="23"/>
  </w:num>
  <w:num w:numId="41">
    <w:abstractNumId w:val="17"/>
  </w:num>
  <w:num w:numId="42">
    <w:abstractNumId w:val="45"/>
  </w:num>
  <w:num w:numId="43">
    <w:abstractNumId w:val="15"/>
  </w:num>
  <w:num w:numId="44">
    <w:abstractNumId w:val="9"/>
  </w:num>
  <w:num w:numId="45">
    <w:abstractNumId w:val="4"/>
  </w:num>
  <w:num w:numId="46">
    <w:abstractNumId w:val="4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21"/>
    <w:rsid w:val="0001D90E"/>
    <w:rsid w:val="00067C7E"/>
    <w:rsid w:val="00086725"/>
    <w:rsid w:val="00093654"/>
    <w:rsid w:val="00094052"/>
    <w:rsid w:val="000948FE"/>
    <w:rsid w:val="0010406A"/>
    <w:rsid w:val="00125917"/>
    <w:rsid w:val="001325D5"/>
    <w:rsid w:val="0014527D"/>
    <w:rsid w:val="00146CA8"/>
    <w:rsid w:val="001703CB"/>
    <w:rsid w:val="001831AE"/>
    <w:rsid w:val="00185488"/>
    <w:rsid w:val="001B1FF8"/>
    <w:rsid w:val="001B3EEA"/>
    <w:rsid w:val="001B6358"/>
    <w:rsid w:val="001E4F5A"/>
    <w:rsid w:val="001E67CA"/>
    <w:rsid w:val="001F1203"/>
    <w:rsid w:val="00217C18"/>
    <w:rsid w:val="00241F85"/>
    <w:rsid w:val="00254F00"/>
    <w:rsid w:val="002B5310"/>
    <w:rsid w:val="002D729A"/>
    <w:rsid w:val="002D74E4"/>
    <w:rsid w:val="002E18C8"/>
    <w:rsid w:val="002E25DC"/>
    <w:rsid w:val="00327ABF"/>
    <w:rsid w:val="00356D3F"/>
    <w:rsid w:val="003A0221"/>
    <w:rsid w:val="003C0EF4"/>
    <w:rsid w:val="00407D15"/>
    <w:rsid w:val="00423053"/>
    <w:rsid w:val="00424C01"/>
    <w:rsid w:val="00435FD0"/>
    <w:rsid w:val="00454D92"/>
    <w:rsid w:val="004A4754"/>
    <w:rsid w:val="00527FFC"/>
    <w:rsid w:val="0054513B"/>
    <w:rsid w:val="0056126D"/>
    <w:rsid w:val="0057013E"/>
    <w:rsid w:val="0057113E"/>
    <w:rsid w:val="005D4CEB"/>
    <w:rsid w:val="005E3760"/>
    <w:rsid w:val="005E471D"/>
    <w:rsid w:val="00646952"/>
    <w:rsid w:val="00647DBE"/>
    <w:rsid w:val="00652CF9"/>
    <w:rsid w:val="00652D31"/>
    <w:rsid w:val="0065521E"/>
    <w:rsid w:val="00671A9C"/>
    <w:rsid w:val="006730E8"/>
    <w:rsid w:val="006905DE"/>
    <w:rsid w:val="00703425"/>
    <w:rsid w:val="00776E4E"/>
    <w:rsid w:val="007947FD"/>
    <w:rsid w:val="007D5797"/>
    <w:rsid w:val="007E16F8"/>
    <w:rsid w:val="007E1E21"/>
    <w:rsid w:val="0080571F"/>
    <w:rsid w:val="00830057"/>
    <w:rsid w:val="008330B0"/>
    <w:rsid w:val="00850884"/>
    <w:rsid w:val="00861506"/>
    <w:rsid w:val="00885920"/>
    <w:rsid w:val="00896479"/>
    <w:rsid w:val="008B0BD9"/>
    <w:rsid w:val="008C5973"/>
    <w:rsid w:val="009017AB"/>
    <w:rsid w:val="009366F0"/>
    <w:rsid w:val="0095533D"/>
    <w:rsid w:val="00991D8E"/>
    <w:rsid w:val="00A2564D"/>
    <w:rsid w:val="00A64CF0"/>
    <w:rsid w:val="00A80F44"/>
    <w:rsid w:val="00AA447A"/>
    <w:rsid w:val="00AB45F3"/>
    <w:rsid w:val="00AD52CC"/>
    <w:rsid w:val="00AE12E5"/>
    <w:rsid w:val="00AF33AF"/>
    <w:rsid w:val="00AF3FE9"/>
    <w:rsid w:val="00AF5736"/>
    <w:rsid w:val="00B05938"/>
    <w:rsid w:val="00B06066"/>
    <w:rsid w:val="00B138F4"/>
    <w:rsid w:val="00B40CCB"/>
    <w:rsid w:val="00B44749"/>
    <w:rsid w:val="00BA7A72"/>
    <w:rsid w:val="00BB386E"/>
    <w:rsid w:val="00BD1C4B"/>
    <w:rsid w:val="00BD1D74"/>
    <w:rsid w:val="00BE117B"/>
    <w:rsid w:val="00C270B5"/>
    <w:rsid w:val="00C2A3F5"/>
    <w:rsid w:val="00C45C04"/>
    <w:rsid w:val="00C77D41"/>
    <w:rsid w:val="00C934A3"/>
    <w:rsid w:val="00CC07A1"/>
    <w:rsid w:val="00D03212"/>
    <w:rsid w:val="00D21869"/>
    <w:rsid w:val="00D30CF2"/>
    <w:rsid w:val="00D34FB9"/>
    <w:rsid w:val="00D644B3"/>
    <w:rsid w:val="00D678C4"/>
    <w:rsid w:val="00D84487"/>
    <w:rsid w:val="00D94614"/>
    <w:rsid w:val="00DD0C60"/>
    <w:rsid w:val="00DF3F12"/>
    <w:rsid w:val="00E5670B"/>
    <w:rsid w:val="00E62054"/>
    <w:rsid w:val="00E77EEE"/>
    <w:rsid w:val="00EA133D"/>
    <w:rsid w:val="00EA440D"/>
    <w:rsid w:val="00EB034A"/>
    <w:rsid w:val="00EB2279"/>
    <w:rsid w:val="00EB7BEF"/>
    <w:rsid w:val="00ED10B7"/>
    <w:rsid w:val="00F15DEB"/>
    <w:rsid w:val="00F27916"/>
    <w:rsid w:val="00F32C8D"/>
    <w:rsid w:val="00F82777"/>
    <w:rsid w:val="00F8D508"/>
    <w:rsid w:val="00FA1F2D"/>
    <w:rsid w:val="00FB2620"/>
    <w:rsid w:val="00FB747B"/>
    <w:rsid w:val="00FC1A4C"/>
    <w:rsid w:val="00FC44ED"/>
    <w:rsid w:val="00FD5E30"/>
    <w:rsid w:val="00FE7982"/>
    <w:rsid w:val="00FF6AF0"/>
    <w:rsid w:val="00FF6CBA"/>
    <w:rsid w:val="0121DF54"/>
    <w:rsid w:val="015D4045"/>
    <w:rsid w:val="0183AFB4"/>
    <w:rsid w:val="019AF6BF"/>
    <w:rsid w:val="019EB2C7"/>
    <w:rsid w:val="01C201F6"/>
    <w:rsid w:val="01DA2CA0"/>
    <w:rsid w:val="01F0770B"/>
    <w:rsid w:val="023768D9"/>
    <w:rsid w:val="024AF1B3"/>
    <w:rsid w:val="0259EE90"/>
    <w:rsid w:val="0275A4FB"/>
    <w:rsid w:val="02828320"/>
    <w:rsid w:val="02A51260"/>
    <w:rsid w:val="02B1CCB7"/>
    <w:rsid w:val="02B5179D"/>
    <w:rsid w:val="02D9D562"/>
    <w:rsid w:val="02F52F12"/>
    <w:rsid w:val="03039AA5"/>
    <w:rsid w:val="0307FE2C"/>
    <w:rsid w:val="030BCE5C"/>
    <w:rsid w:val="039EBB5E"/>
    <w:rsid w:val="03D079E1"/>
    <w:rsid w:val="03E798BC"/>
    <w:rsid w:val="03ECADCB"/>
    <w:rsid w:val="041E5381"/>
    <w:rsid w:val="041EAC11"/>
    <w:rsid w:val="042C6D63"/>
    <w:rsid w:val="04649F62"/>
    <w:rsid w:val="04A1BC1A"/>
    <w:rsid w:val="04A2453A"/>
    <w:rsid w:val="04C6C6D4"/>
    <w:rsid w:val="04E1D561"/>
    <w:rsid w:val="053A8BBF"/>
    <w:rsid w:val="055478C4"/>
    <w:rsid w:val="058C4415"/>
    <w:rsid w:val="05956BBE"/>
    <w:rsid w:val="05AA2F31"/>
    <w:rsid w:val="05FBC18A"/>
    <w:rsid w:val="0628E6EB"/>
    <w:rsid w:val="062EC0BD"/>
    <w:rsid w:val="0645795D"/>
    <w:rsid w:val="0698E796"/>
    <w:rsid w:val="06B06C2C"/>
    <w:rsid w:val="06B4A528"/>
    <w:rsid w:val="06DF19DC"/>
    <w:rsid w:val="06FA5000"/>
    <w:rsid w:val="06FF2E45"/>
    <w:rsid w:val="07027295"/>
    <w:rsid w:val="0703016E"/>
    <w:rsid w:val="0704D5D2"/>
    <w:rsid w:val="074761AF"/>
    <w:rsid w:val="07599FFB"/>
    <w:rsid w:val="07DC366A"/>
    <w:rsid w:val="07EC2372"/>
    <w:rsid w:val="084B04E6"/>
    <w:rsid w:val="084F8CFC"/>
    <w:rsid w:val="08722C81"/>
    <w:rsid w:val="08756682"/>
    <w:rsid w:val="087D264E"/>
    <w:rsid w:val="08B245B1"/>
    <w:rsid w:val="08C40D7D"/>
    <w:rsid w:val="08E1D9DB"/>
    <w:rsid w:val="09090CAB"/>
    <w:rsid w:val="09400B2E"/>
    <w:rsid w:val="09410F41"/>
    <w:rsid w:val="094E5EF1"/>
    <w:rsid w:val="095BC576"/>
    <w:rsid w:val="09684B9C"/>
    <w:rsid w:val="098900FA"/>
    <w:rsid w:val="098F92F7"/>
    <w:rsid w:val="09BF8E24"/>
    <w:rsid w:val="09D28998"/>
    <w:rsid w:val="09E0D0C2"/>
    <w:rsid w:val="0A16E58C"/>
    <w:rsid w:val="0A1F6733"/>
    <w:rsid w:val="0ABA93D6"/>
    <w:rsid w:val="0B79F76E"/>
    <w:rsid w:val="0BA364E2"/>
    <w:rsid w:val="0BD77FB2"/>
    <w:rsid w:val="0BF6A163"/>
    <w:rsid w:val="0BF7BFB0"/>
    <w:rsid w:val="0C070ADF"/>
    <w:rsid w:val="0C476C3B"/>
    <w:rsid w:val="0C86A77B"/>
    <w:rsid w:val="0CAF5C8B"/>
    <w:rsid w:val="0CB77D65"/>
    <w:rsid w:val="0CBE8621"/>
    <w:rsid w:val="0CDF85DF"/>
    <w:rsid w:val="0CE53FC3"/>
    <w:rsid w:val="0D129F73"/>
    <w:rsid w:val="0D1C1F6B"/>
    <w:rsid w:val="0D48D95B"/>
    <w:rsid w:val="0D659D6E"/>
    <w:rsid w:val="0D699184"/>
    <w:rsid w:val="0D98D60E"/>
    <w:rsid w:val="0DFA53F4"/>
    <w:rsid w:val="0DFE8142"/>
    <w:rsid w:val="0E14C865"/>
    <w:rsid w:val="0E31F13E"/>
    <w:rsid w:val="0E8653EB"/>
    <w:rsid w:val="0EBC4CAC"/>
    <w:rsid w:val="0EBD1136"/>
    <w:rsid w:val="0EC37745"/>
    <w:rsid w:val="0EE26BD2"/>
    <w:rsid w:val="0F09332C"/>
    <w:rsid w:val="0F2EFFA8"/>
    <w:rsid w:val="0F5B3CA2"/>
    <w:rsid w:val="0F757CC6"/>
    <w:rsid w:val="0F845C07"/>
    <w:rsid w:val="0FA63C42"/>
    <w:rsid w:val="0FB79F13"/>
    <w:rsid w:val="0FCD4372"/>
    <w:rsid w:val="0FD530F8"/>
    <w:rsid w:val="0FD70E4F"/>
    <w:rsid w:val="0FE982DA"/>
    <w:rsid w:val="106F0E32"/>
    <w:rsid w:val="10879E01"/>
    <w:rsid w:val="10C5451C"/>
    <w:rsid w:val="10D18D27"/>
    <w:rsid w:val="10D441F9"/>
    <w:rsid w:val="10EAB7B5"/>
    <w:rsid w:val="1116DA29"/>
    <w:rsid w:val="113FF0A4"/>
    <w:rsid w:val="115AF39E"/>
    <w:rsid w:val="118C228B"/>
    <w:rsid w:val="119FDFB2"/>
    <w:rsid w:val="11D2E1FC"/>
    <w:rsid w:val="11FFE66A"/>
    <w:rsid w:val="1203DF65"/>
    <w:rsid w:val="121D984D"/>
    <w:rsid w:val="123296F6"/>
    <w:rsid w:val="125A2FEC"/>
    <w:rsid w:val="12795017"/>
    <w:rsid w:val="128C06DA"/>
    <w:rsid w:val="129E93A8"/>
    <w:rsid w:val="129FB877"/>
    <w:rsid w:val="12C5599A"/>
    <w:rsid w:val="12DCD448"/>
    <w:rsid w:val="12EB3EA0"/>
    <w:rsid w:val="12F6C3FF"/>
    <w:rsid w:val="12FD6BFD"/>
    <w:rsid w:val="130A7FFF"/>
    <w:rsid w:val="1316BAE3"/>
    <w:rsid w:val="133BB013"/>
    <w:rsid w:val="1348FA6E"/>
    <w:rsid w:val="134AA2D6"/>
    <w:rsid w:val="135519B6"/>
    <w:rsid w:val="1356522F"/>
    <w:rsid w:val="13A862CB"/>
    <w:rsid w:val="13B7769D"/>
    <w:rsid w:val="13B968AE"/>
    <w:rsid w:val="13D3EF03"/>
    <w:rsid w:val="1412397E"/>
    <w:rsid w:val="1412DCF9"/>
    <w:rsid w:val="144F6210"/>
    <w:rsid w:val="148E877B"/>
    <w:rsid w:val="14D67207"/>
    <w:rsid w:val="14E06886"/>
    <w:rsid w:val="151195C3"/>
    <w:rsid w:val="1548F33E"/>
    <w:rsid w:val="154A8244"/>
    <w:rsid w:val="15501744"/>
    <w:rsid w:val="1550AF89"/>
    <w:rsid w:val="15785084"/>
    <w:rsid w:val="1588ED5D"/>
    <w:rsid w:val="15928FC2"/>
    <w:rsid w:val="1629DFCD"/>
    <w:rsid w:val="16464FD3"/>
    <w:rsid w:val="164E5BA5"/>
    <w:rsid w:val="16541C44"/>
    <w:rsid w:val="16ADC516"/>
    <w:rsid w:val="16DD0F02"/>
    <w:rsid w:val="170F88BA"/>
    <w:rsid w:val="17135215"/>
    <w:rsid w:val="17182D0F"/>
    <w:rsid w:val="17234BC9"/>
    <w:rsid w:val="1724BDBE"/>
    <w:rsid w:val="173E4EC3"/>
    <w:rsid w:val="17D18098"/>
    <w:rsid w:val="17E22034"/>
    <w:rsid w:val="17E5BEDD"/>
    <w:rsid w:val="17FD7922"/>
    <w:rsid w:val="1816308D"/>
    <w:rsid w:val="184FAF55"/>
    <w:rsid w:val="1887FA7F"/>
    <w:rsid w:val="18963706"/>
    <w:rsid w:val="18996600"/>
    <w:rsid w:val="189A26FA"/>
    <w:rsid w:val="18C4FE51"/>
    <w:rsid w:val="18CCF781"/>
    <w:rsid w:val="18D02632"/>
    <w:rsid w:val="1942F089"/>
    <w:rsid w:val="19734A4F"/>
    <w:rsid w:val="198DA48E"/>
    <w:rsid w:val="19FA59AE"/>
    <w:rsid w:val="1A00EBF2"/>
    <w:rsid w:val="1A2420AC"/>
    <w:rsid w:val="1A293A0B"/>
    <w:rsid w:val="1A48FEFC"/>
    <w:rsid w:val="1A4B38BD"/>
    <w:rsid w:val="1A71710F"/>
    <w:rsid w:val="1A9B3652"/>
    <w:rsid w:val="1AE83C07"/>
    <w:rsid w:val="1B1FC8B0"/>
    <w:rsid w:val="1BDF00E8"/>
    <w:rsid w:val="1BE431D4"/>
    <w:rsid w:val="1BE7E9D5"/>
    <w:rsid w:val="1C080AA1"/>
    <w:rsid w:val="1C1ECD36"/>
    <w:rsid w:val="1C4776B6"/>
    <w:rsid w:val="1C747587"/>
    <w:rsid w:val="1C9E6272"/>
    <w:rsid w:val="1CAAD35D"/>
    <w:rsid w:val="1CD0EA45"/>
    <w:rsid w:val="1CE3213B"/>
    <w:rsid w:val="1D31A125"/>
    <w:rsid w:val="1DC6BD6C"/>
    <w:rsid w:val="1E090632"/>
    <w:rsid w:val="1E1398BC"/>
    <w:rsid w:val="1E14A50C"/>
    <w:rsid w:val="1E2BE704"/>
    <w:rsid w:val="1E4F8461"/>
    <w:rsid w:val="1E654DD2"/>
    <w:rsid w:val="1E844E71"/>
    <w:rsid w:val="1E8D5F97"/>
    <w:rsid w:val="1EC83D9E"/>
    <w:rsid w:val="1EE4679D"/>
    <w:rsid w:val="1EE491B5"/>
    <w:rsid w:val="1EFFF429"/>
    <w:rsid w:val="1F16A1AA"/>
    <w:rsid w:val="1F3F67B6"/>
    <w:rsid w:val="1F6A21BC"/>
    <w:rsid w:val="1FA22EF3"/>
    <w:rsid w:val="1FA9A402"/>
    <w:rsid w:val="1FC64D08"/>
    <w:rsid w:val="1FCFCE38"/>
    <w:rsid w:val="1FEB54C2"/>
    <w:rsid w:val="1FFAEF33"/>
    <w:rsid w:val="201AC1FD"/>
    <w:rsid w:val="201BACDA"/>
    <w:rsid w:val="202D0C64"/>
    <w:rsid w:val="2034F044"/>
    <w:rsid w:val="20408A1F"/>
    <w:rsid w:val="2045F0D6"/>
    <w:rsid w:val="20486718"/>
    <w:rsid w:val="20698987"/>
    <w:rsid w:val="20770D0C"/>
    <w:rsid w:val="209D1150"/>
    <w:rsid w:val="20C37735"/>
    <w:rsid w:val="20D90105"/>
    <w:rsid w:val="20F96E74"/>
    <w:rsid w:val="2100D94B"/>
    <w:rsid w:val="216E3E25"/>
    <w:rsid w:val="218B330B"/>
    <w:rsid w:val="21C489DD"/>
    <w:rsid w:val="2213B2FE"/>
    <w:rsid w:val="2228F187"/>
    <w:rsid w:val="224AD6FE"/>
    <w:rsid w:val="2262C7E5"/>
    <w:rsid w:val="226B8259"/>
    <w:rsid w:val="22785615"/>
    <w:rsid w:val="22933D14"/>
    <w:rsid w:val="22ED5D50"/>
    <w:rsid w:val="2357BF94"/>
    <w:rsid w:val="239EE113"/>
    <w:rsid w:val="23D0EA70"/>
    <w:rsid w:val="23DF02D8"/>
    <w:rsid w:val="23F6E458"/>
    <w:rsid w:val="240D4FE3"/>
    <w:rsid w:val="241309A8"/>
    <w:rsid w:val="24357FFA"/>
    <w:rsid w:val="243D92DF"/>
    <w:rsid w:val="24483ECB"/>
    <w:rsid w:val="24643400"/>
    <w:rsid w:val="24673691"/>
    <w:rsid w:val="2491C005"/>
    <w:rsid w:val="24E378BE"/>
    <w:rsid w:val="24F5DC93"/>
    <w:rsid w:val="25642C79"/>
    <w:rsid w:val="25D5892F"/>
    <w:rsid w:val="25E57830"/>
    <w:rsid w:val="25F772E6"/>
    <w:rsid w:val="25FE49D3"/>
    <w:rsid w:val="260D405B"/>
    <w:rsid w:val="261E3F07"/>
    <w:rsid w:val="262F30D7"/>
    <w:rsid w:val="2658200E"/>
    <w:rsid w:val="266E37F0"/>
    <w:rsid w:val="2691206F"/>
    <w:rsid w:val="26CD80F5"/>
    <w:rsid w:val="271E4821"/>
    <w:rsid w:val="27715990"/>
    <w:rsid w:val="277DC674"/>
    <w:rsid w:val="2786B980"/>
    <w:rsid w:val="279BD4C2"/>
    <w:rsid w:val="27BC9A65"/>
    <w:rsid w:val="27CF0FBA"/>
    <w:rsid w:val="27DC04E7"/>
    <w:rsid w:val="284ACD91"/>
    <w:rsid w:val="285C223A"/>
    <w:rsid w:val="286F9BE1"/>
    <w:rsid w:val="289E38E5"/>
    <w:rsid w:val="28A45B93"/>
    <w:rsid w:val="28C2037A"/>
    <w:rsid w:val="29107D19"/>
    <w:rsid w:val="296504C2"/>
    <w:rsid w:val="29A7ED04"/>
    <w:rsid w:val="29F7A25C"/>
    <w:rsid w:val="29F8E05A"/>
    <w:rsid w:val="2A04C6F5"/>
    <w:rsid w:val="2A1E7201"/>
    <w:rsid w:val="2A2EE6C8"/>
    <w:rsid w:val="2A5A5DAC"/>
    <w:rsid w:val="2AD3E678"/>
    <w:rsid w:val="2AD41E3E"/>
    <w:rsid w:val="2AF791E6"/>
    <w:rsid w:val="2B52BA42"/>
    <w:rsid w:val="2B59E8CF"/>
    <w:rsid w:val="2B779A29"/>
    <w:rsid w:val="2B982DCB"/>
    <w:rsid w:val="2BD5BF4E"/>
    <w:rsid w:val="2BDB75DF"/>
    <w:rsid w:val="2BEA14BD"/>
    <w:rsid w:val="2BF7D3D9"/>
    <w:rsid w:val="2C27D081"/>
    <w:rsid w:val="2C4464F7"/>
    <w:rsid w:val="2C6ADFA2"/>
    <w:rsid w:val="2C7B29A6"/>
    <w:rsid w:val="2C8DA247"/>
    <w:rsid w:val="2CA62901"/>
    <w:rsid w:val="2CB0AF6D"/>
    <w:rsid w:val="2CF8B623"/>
    <w:rsid w:val="2CFF953C"/>
    <w:rsid w:val="2D146197"/>
    <w:rsid w:val="2D3D37B1"/>
    <w:rsid w:val="2D5C5585"/>
    <w:rsid w:val="2DAA8EA5"/>
    <w:rsid w:val="2DDF39C1"/>
    <w:rsid w:val="2DF264CD"/>
    <w:rsid w:val="2E0F3432"/>
    <w:rsid w:val="2E1A9E5A"/>
    <w:rsid w:val="2E225F85"/>
    <w:rsid w:val="2E3B87E2"/>
    <w:rsid w:val="2E3E513E"/>
    <w:rsid w:val="2E3E867C"/>
    <w:rsid w:val="2E52F217"/>
    <w:rsid w:val="2E7B5E27"/>
    <w:rsid w:val="2E918991"/>
    <w:rsid w:val="2EBDCBF7"/>
    <w:rsid w:val="2F7C6B75"/>
    <w:rsid w:val="2F88330C"/>
    <w:rsid w:val="2FB19D54"/>
    <w:rsid w:val="2FC9580E"/>
    <w:rsid w:val="2FCBFB0B"/>
    <w:rsid w:val="2FF2C3DF"/>
    <w:rsid w:val="3007600A"/>
    <w:rsid w:val="300B4369"/>
    <w:rsid w:val="300C6187"/>
    <w:rsid w:val="303056E5"/>
    <w:rsid w:val="30494E73"/>
    <w:rsid w:val="3078C551"/>
    <w:rsid w:val="307EC311"/>
    <w:rsid w:val="310FC685"/>
    <w:rsid w:val="3119EE58"/>
    <w:rsid w:val="315A0047"/>
    <w:rsid w:val="317328A4"/>
    <w:rsid w:val="31B889D6"/>
    <w:rsid w:val="31B8ED5A"/>
    <w:rsid w:val="31F1BC2E"/>
    <w:rsid w:val="32023275"/>
    <w:rsid w:val="322A191E"/>
    <w:rsid w:val="323A0BD2"/>
    <w:rsid w:val="324AB763"/>
    <w:rsid w:val="32532B5F"/>
    <w:rsid w:val="32A18706"/>
    <w:rsid w:val="32D1A11E"/>
    <w:rsid w:val="32EEB8BB"/>
    <w:rsid w:val="32F12852"/>
    <w:rsid w:val="32FC8C14"/>
    <w:rsid w:val="33156A85"/>
    <w:rsid w:val="334ECF4A"/>
    <w:rsid w:val="336E8121"/>
    <w:rsid w:val="33702ED7"/>
    <w:rsid w:val="3378B8C8"/>
    <w:rsid w:val="33A0CD6B"/>
    <w:rsid w:val="33AC2F98"/>
    <w:rsid w:val="33C59BBB"/>
    <w:rsid w:val="33F245CC"/>
    <w:rsid w:val="3471399A"/>
    <w:rsid w:val="347F7CA2"/>
    <w:rsid w:val="348A891C"/>
    <w:rsid w:val="3491A109"/>
    <w:rsid w:val="34D66622"/>
    <w:rsid w:val="35315AF3"/>
    <w:rsid w:val="3550C002"/>
    <w:rsid w:val="356E9F62"/>
    <w:rsid w:val="359363A6"/>
    <w:rsid w:val="35A08910"/>
    <w:rsid w:val="35B2933C"/>
    <w:rsid w:val="35F07F92"/>
    <w:rsid w:val="362F041C"/>
    <w:rsid w:val="362FEB17"/>
    <w:rsid w:val="3659F91E"/>
    <w:rsid w:val="3668A9A2"/>
    <w:rsid w:val="3681D6CD"/>
    <w:rsid w:val="36C75AA6"/>
    <w:rsid w:val="36FB16C0"/>
    <w:rsid w:val="370C162D"/>
    <w:rsid w:val="37443CE6"/>
    <w:rsid w:val="375AFE6E"/>
    <w:rsid w:val="37625B39"/>
    <w:rsid w:val="376A6481"/>
    <w:rsid w:val="37C941CB"/>
    <w:rsid w:val="37E2273D"/>
    <w:rsid w:val="37EB7BCC"/>
    <w:rsid w:val="3834F73C"/>
    <w:rsid w:val="383B68CA"/>
    <w:rsid w:val="3853F510"/>
    <w:rsid w:val="385E6984"/>
    <w:rsid w:val="3868C8D9"/>
    <w:rsid w:val="38E426E8"/>
    <w:rsid w:val="38F8B4B0"/>
    <w:rsid w:val="390ADD85"/>
    <w:rsid w:val="392FBA9F"/>
    <w:rsid w:val="39351774"/>
    <w:rsid w:val="39380C6A"/>
    <w:rsid w:val="3943C46D"/>
    <w:rsid w:val="39780C19"/>
    <w:rsid w:val="3980A2BE"/>
    <w:rsid w:val="39BE10CE"/>
    <w:rsid w:val="39EA91C2"/>
    <w:rsid w:val="3A2C321F"/>
    <w:rsid w:val="3A6E70AC"/>
    <w:rsid w:val="3A77BB6D"/>
    <w:rsid w:val="3AB262A3"/>
    <w:rsid w:val="3B4AE4F4"/>
    <w:rsid w:val="3B569AD7"/>
    <w:rsid w:val="3B8B8777"/>
    <w:rsid w:val="3B9C5651"/>
    <w:rsid w:val="3BA9E988"/>
    <w:rsid w:val="3BF396D0"/>
    <w:rsid w:val="3C3561A8"/>
    <w:rsid w:val="3C4137EB"/>
    <w:rsid w:val="3C41D481"/>
    <w:rsid w:val="3C7C72A4"/>
    <w:rsid w:val="3CC6D337"/>
    <w:rsid w:val="3D23A391"/>
    <w:rsid w:val="3D4150AA"/>
    <w:rsid w:val="3D5860C4"/>
    <w:rsid w:val="3D83770D"/>
    <w:rsid w:val="3D852A5B"/>
    <w:rsid w:val="3D8BFD6C"/>
    <w:rsid w:val="3D92AB88"/>
    <w:rsid w:val="3DAB9AF5"/>
    <w:rsid w:val="3DBEA412"/>
    <w:rsid w:val="3DDC92E6"/>
    <w:rsid w:val="3DEA3580"/>
    <w:rsid w:val="3E0F97D8"/>
    <w:rsid w:val="3E2628E9"/>
    <w:rsid w:val="3E2B7758"/>
    <w:rsid w:val="3E38EF12"/>
    <w:rsid w:val="3E3FBEE2"/>
    <w:rsid w:val="3E44245F"/>
    <w:rsid w:val="3E45E4C3"/>
    <w:rsid w:val="3E5C70A6"/>
    <w:rsid w:val="3E61D56E"/>
    <w:rsid w:val="3E7379C8"/>
    <w:rsid w:val="3E76A37E"/>
    <w:rsid w:val="3EF87CF5"/>
    <w:rsid w:val="3F07FA4C"/>
    <w:rsid w:val="3F6DFDD9"/>
    <w:rsid w:val="3F8B309B"/>
    <w:rsid w:val="3FBA592C"/>
    <w:rsid w:val="3FBBE1A7"/>
    <w:rsid w:val="3FC747B9"/>
    <w:rsid w:val="3FCF2870"/>
    <w:rsid w:val="3FD3D106"/>
    <w:rsid w:val="3FDA0148"/>
    <w:rsid w:val="3FF469B5"/>
    <w:rsid w:val="3FF4863E"/>
    <w:rsid w:val="40353FD8"/>
    <w:rsid w:val="404A297E"/>
    <w:rsid w:val="4091C4E4"/>
    <w:rsid w:val="411146C7"/>
    <w:rsid w:val="412700FC"/>
    <w:rsid w:val="413A3DA2"/>
    <w:rsid w:val="424A9A14"/>
    <w:rsid w:val="428917CF"/>
    <w:rsid w:val="42C85F62"/>
    <w:rsid w:val="432C2700"/>
    <w:rsid w:val="434A14A1"/>
    <w:rsid w:val="434B4F6A"/>
    <w:rsid w:val="43774831"/>
    <w:rsid w:val="43A0DA1B"/>
    <w:rsid w:val="43EA262D"/>
    <w:rsid w:val="43EDA22B"/>
    <w:rsid w:val="43F9C318"/>
    <w:rsid w:val="45088CF1"/>
    <w:rsid w:val="450B781A"/>
    <w:rsid w:val="451DD4AC"/>
    <w:rsid w:val="45443DC8"/>
    <w:rsid w:val="454D07DC"/>
    <w:rsid w:val="45798DE3"/>
    <w:rsid w:val="4587BB0B"/>
    <w:rsid w:val="45C80537"/>
    <w:rsid w:val="45D35CB1"/>
    <w:rsid w:val="45DA0B58"/>
    <w:rsid w:val="45DD3F5D"/>
    <w:rsid w:val="4607716D"/>
    <w:rsid w:val="4625C0A4"/>
    <w:rsid w:val="4635300B"/>
    <w:rsid w:val="465C7AA6"/>
    <w:rsid w:val="46656350"/>
    <w:rsid w:val="466F31F0"/>
    <w:rsid w:val="467CFFD8"/>
    <w:rsid w:val="46CF20FE"/>
    <w:rsid w:val="46D858C1"/>
    <w:rsid w:val="46DC6B59"/>
    <w:rsid w:val="46E832F0"/>
    <w:rsid w:val="472E86A1"/>
    <w:rsid w:val="473DC9A7"/>
    <w:rsid w:val="47491CDB"/>
    <w:rsid w:val="47790FBE"/>
    <w:rsid w:val="47AB30C1"/>
    <w:rsid w:val="47D2599E"/>
    <w:rsid w:val="47DDF224"/>
    <w:rsid w:val="47E7531B"/>
    <w:rsid w:val="47FF9823"/>
    <w:rsid w:val="48118A2E"/>
    <w:rsid w:val="485D3E2D"/>
    <w:rsid w:val="486817FC"/>
    <w:rsid w:val="48A8AD2A"/>
    <w:rsid w:val="48CD343B"/>
    <w:rsid w:val="48CD97C4"/>
    <w:rsid w:val="4900C837"/>
    <w:rsid w:val="49072F2C"/>
    <w:rsid w:val="4910E001"/>
    <w:rsid w:val="493A0067"/>
    <w:rsid w:val="493EA355"/>
    <w:rsid w:val="4947EE7C"/>
    <w:rsid w:val="494CF7E1"/>
    <w:rsid w:val="495D8AC6"/>
    <w:rsid w:val="4991F767"/>
    <w:rsid w:val="49D00333"/>
    <w:rsid w:val="4A048766"/>
    <w:rsid w:val="4A07CED4"/>
    <w:rsid w:val="4A171BD1"/>
    <w:rsid w:val="4A20A943"/>
    <w:rsid w:val="4A26CBC3"/>
    <w:rsid w:val="4A41F204"/>
    <w:rsid w:val="4A59E6A8"/>
    <w:rsid w:val="4A7C5092"/>
    <w:rsid w:val="4A8BED2E"/>
    <w:rsid w:val="4AB0B080"/>
    <w:rsid w:val="4ABCA86B"/>
    <w:rsid w:val="4AD15ED0"/>
    <w:rsid w:val="4AD56ECC"/>
    <w:rsid w:val="4B03A4A5"/>
    <w:rsid w:val="4B1F138D"/>
    <w:rsid w:val="4B25655D"/>
    <w:rsid w:val="4B33E60C"/>
    <w:rsid w:val="4B38407E"/>
    <w:rsid w:val="4B42BB5C"/>
    <w:rsid w:val="4B7BEC24"/>
    <w:rsid w:val="4BC208DD"/>
    <w:rsid w:val="4BE8CF67"/>
    <w:rsid w:val="4BFB62C4"/>
    <w:rsid w:val="4BFB6D91"/>
    <w:rsid w:val="4BFF6C12"/>
    <w:rsid w:val="4C4AF78C"/>
    <w:rsid w:val="4C60DD67"/>
    <w:rsid w:val="4C664635"/>
    <w:rsid w:val="4C790B14"/>
    <w:rsid w:val="4CB887D1"/>
    <w:rsid w:val="4CCE75D5"/>
    <w:rsid w:val="4CF4A503"/>
    <w:rsid w:val="4CFE7FB0"/>
    <w:rsid w:val="4D096082"/>
    <w:rsid w:val="4D0F7BED"/>
    <w:rsid w:val="4D1821FF"/>
    <w:rsid w:val="4D3EF164"/>
    <w:rsid w:val="4D429FD7"/>
    <w:rsid w:val="4D4AF0CB"/>
    <w:rsid w:val="4D5819C1"/>
    <w:rsid w:val="4DD75C95"/>
    <w:rsid w:val="4DE922A0"/>
    <w:rsid w:val="4E5510B1"/>
    <w:rsid w:val="4E6E4DCB"/>
    <w:rsid w:val="4E869C66"/>
    <w:rsid w:val="4E96D8B9"/>
    <w:rsid w:val="4EA03904"/>
    <w:rsid w:val="4F08D9EA"/>
    <w:rsid w:val="4F19E5F6"/>
    <w:rsid w:val="4F1FB8AA"/>
    <w:rsid w:val="4F307C53"/>
    <w:rsid w:val="4F3F0C0C"/>
    <w:rsid w:val="4FC5BA8F"/>
    <w:rsid w:val="4FF26500"/>
    <w:rsid w:val="50106A4B"/>
    <w:rsid w:val="50644DFA"/>
    <w:rsid w:val="507A23EC"/>
    <w:rsid w:val="50BA5A25"/>
    <w:rsid w:val="50C7226D"/>
    <w:rsid w:val="50C92CFE"/>
    <w:rsid w:val="50CC4CB4"/>
    <w:rsid w:val="50DADC6D"/>
    <w:rsid w:val="5106CBC6"/>
    <w:rsid w:val="5113F313"/>
    <w:rsid w:val="511FC3C8"/>
    <w:rsid w:val="5125FE38"/>
    <w:rsid w:val="5143F00F"/>
    <w:rsid w:val="5166CF52"/>
    <w:rsid w:val="51FD2368"/>
    <w:rsid w:val="520F2271"/>
    <w:rsid w:val="5223C016"/>
    <w:rsid w:val="523C7660"/>
    <w:rsid w:val="5306894E"/>
    <w:rsid w:val="53500CC1"/>
    <w:rsid w:val="53623F9B"/>
    <w:rsid w:val="5367D974"/>
    <w:rsid w:val="53712981"/>
    <w:rsid w:val="5380C66A"/>
    <w:rsid w:val="53C3CF70"/>
    <w:rsid w:val="53E94836"/>
    <w:rsid w:val="53FD48D3"/>
    <w:rsid w:val="54035CD9"/>
    <w:rsid w:val="5426D31B"/>
    <w:rsid w:val="544A73BF"/>
    <w:rsid w:val="545C908D"/>
    <w:rsid w:val="547BD54D"/>
    <w:rsid w:val="548BFE3D"/>
    <w:rsid w:val="54971C8E"/>
    <w:rsid w:val="54C59BA8"/>
    <w:rsid w:val="54D6CE0F"/>
    <w:rsid w:val="54D9DB68"/>
    <w:rsid w:val="54FA3662"/>
    <w:rsid w:val="5503F652"/>
    <w:rsid w:val="550AED0F"/>
    <w:rsid w:val="5514B159"/>
    <w:rsid w:val="553D8948"/>
    <w:rsid w:val="55587144"/>
    <w:rsid w:val="556E9B49"/>
    <w:rsid w:val="55A64E58"/>
    <w:rsid w:val="55C66CCE"/>
    <w:rsid w:val="55DCC7BB"/>
    <w:rsid w:val="560BB227"/>
    <w:rsid w:val="5616AECE"/>
    <w:rsid w:val="562A00AE"/>
    <w:rsid w:val="567F4752"/>
    <w:rsid w:val="5698BBB2"/>
    <w:rsid w:val="569F7DD3"/>
    <w:rsid w:val="56BEDD88"/>
    <w:rsid w:val="56E544C8"/>
    <w:rsid w:val="573233D5"/>
    <w:rsid w:val="573B1C37"/>
    <w:rsid w:val="573D7D73"/>
    <w:rsid w:val="575832D3"/>
    <w:rsid w:val="5780F4FC"/>
    <w:rsid w:val="57A67A93"/>
    <w:rsid w:val="57AB340C"/>
    <w:rsid w:val="57CFC7A6"/>
    <w:rsid w:val="57CFCAA8"/>
    <w:rsid w:val="57DEF372"/>
    <w:rsid w:val="587347DD"/>
    <w:rsid w:val="58BB61C2"/>
    <w:rsid w:val="58E418BD"/>
    <w:rsid w:val="59202388"/>
    <w:rsid w:val="598FE405"/>
    <w:rsid w:val="5993AE1B"/>
    <w:rsid w:val="59BD1D47"/>
    <w:rsid w:val="59F2FA76"/>
    <w:rsid w:val="59F7D20E"/>
    <w:rsid w:val="59F8748C"/>
    <w:rsid w:val="5A1883B8"/>
    <w:rsid w:val="5A2BE267"/>
    <w:rsid w:val="5A3A8F3C"/>
    <w:rsid w:val="5A6D9576"/>
    <w:rsid w:val="5A73E1DC"/>
    <w:rsid w:val="5A8C26E4"/>
    <w:rsid w:val="5A998D36"/>
    <w:rsid w:val="5AACEFD2"/>
    <w:rsid w:val="5AD74815"/>
    <w:rsid w:val="5B076868"/>
    <w:rsid w:val="5B2AA5FE"/>
    <w:rsid w:val="5B4FB88E"/>
    <w:rsid w:val="5B59C2FC"/>
    <w:rsid w:val="5B64BA69"/>
    <w:rsid w:val="5B7337D6"/>
    <w:rsid w:val="5B83E620"/>
    <w:rsid w:val="5BE7447F"/>
    <w:rsid w:val="5C0108C5"/>
    <w:rsid w:val="5C254DCA"/>
    <w:rsid w:val="5CD64EBC"/>
    <w:rsid w:val="5CD98DC7"/>
    <w:rsid w:val="5CEEC552"/>
    <w:rsid w:val="5D11C876"/>
    <w:rsid w:val="5D1E2FBC"/>
    <w:rsid w:val="5D4C47C4"/>
    <w:rsid w:val="5D4C9633"/>
    <w:rsid w:val="5D79A756"/>
    <w:rsid w:val="5DC05AFE"/>
    <w:rsid w:val="5DC5F171"/>
    <w:rsid w:val="5E0733F0"/>
    <w:rsid w:val="5E3A25E9"/>
    <w:rsid w:val="5E6F7648"/>
    <w:rsid w:val="5E7611CC"/>
    <w:rsid w:val="5E8B1562"/>
    <w:rsid w:val="5EBA001D"/>
    <w:rsid w:val="5ECD73C2"/>
    <w:rsid w:val="5F193125"/>
    <w:rsid w:val="5F1C31C8"/>
    <w:rsid w:val="5F5A6691"/>
    <w:rsid w:val="5F7C8FC7"/>
    <w:rsid w:val="5FAF4E7E"/>
    <w:rsid w:val="5FB979FE"/>
    <w:rsid w:val="5FF492B6"/>
    <w:rsid w:val="605BAF6D"/>
    <w:rsid w:val="607E4143"/>
    <w:rsid w:val="60941494"/>
    <w:rsid w:val="609C7B38"/>
    <w:rsid w:val="60A54F6B"/>
    <w:rsid w:val="60D07DEF"/>
    <w:rsid w:val="6107E5D9"/>
    <w:rsid w:val="612167D6"/>
    <w:rsid w:val="612A8284"/>
    <w:rsid w:val="61829CB1"/>
    <w:rsid w:val="6194C952"/>
    <w:rsid w:val="61ACFEEA"/>
    <w:rsid w:val="61C33AB6"/>
    <w:rsid w:val="622220B3"/>
    <w:rsid w:val="6225C037"/>
    <w:rsid w:val="62310855"/>
    <w:rsid w:val="6295E81F"/>
    <w:rsid w:val="62A294CC"/>
    <w:rsid w:val="62A2BB40"/>
    <w:rsid w:val="62E5CBA0"/>
    <w:rsid w:val="62F0EEDA"/>
    <w:rsid w:val="631020CC"/>
    <w:rsid w:val="63123545"/>
    <w:rsid w:val="6361F7A8"/>
    <w:rsid w:val="6372C599"/>
    <w:rsid w:val="63810743"/>
    <w:rsid w:val="6383B923"/>
    <w:rsid w:val="63A0E4E5"/>
    <w:rsid w:val="63AD5223"/>
    <w:rsid w:val="640304F1"/>
    <w:rsid w:val="6433A994"/>
    <w:rsid w:val="645E8C21"/>
    <w:rsid w:val="64CC6A14"/>
    <w:rsid w:val="651E5669"/>
    <w:rsid w:val="65492284"/>
    <w:rsid w:val="65627F17"/>
    <w:rsid w:val="6569367D"/>
    <w:rsid w:val="658872A9"/>
    <w:rsid w:val="65C59973"/>
    <w:rsid w:val="65FC5939"/>
    <w:rsid w:val="66683A75"/>
    <w:rsid w:val="669D58A2"/>
    <w:rsid w:val="66AA644F"/>
    <w:rsid w:val="66AAB2A8"/>
    <w:rsid w:val="66CD8250"/>
    <w:rsid w:val="66F7D396"/>
    <w:rsid w:val="67009C6E"/>
    <w:rsid w:val="6759D282"/>
    <w:rsid w:val="6766F398"/>
    <w:rsid w:val="677B0033"/>
    <w:rsid w:val="67948292"/>
    <w:rsid w:val="67F6AA42"/>
    <w:rsid w:val="681C406E"/>
    <w:rsid w:val="68222CF9"/>
    <w:rsid w:val="6829781E"/>
    <w:rsid w:val="68591461"/>
    <w:rsid w:val="6880C346"/>
    <w:rsid w:val="6885FE1C"/>
    <w:rsid w:val="688BE9D3"/>
    <w:rsid w:val="68945CF3"/>
    <w:rsid w:val="689BAE18"/>
    <w:rsid w:val="68A51230"/>
    <w:rsid w:val="68BB4704"/>
    <w:rsid w:val="68C41A9A"/>
    <w:rsid w:val="68D71076"/>
    <w:rsid w:val="68DFB063"/>
    <w:rsid w:val="69071239"/>
    <w:rsid w:val="6908D766"/>
    <w:rsid w:val="691AEFC5"/>
    <w:rsid w:val="69425CC8"/>
    <w:rsid w:val="69484CBC"/>
    <w:rsid w:val="69605C44"/>
    <w:rsid w:val="69613E61"/>
    <w:rsid w:val="698AE57B"/>
    <w:rsid w:val="69B1869C"/>
    <w:rsid w:val="69C75867"/>
    <w:rsid w:val="69D0BC24"/>
    <w:rsid w:val="6A1C93A7"/>
    <w:rsid w:val="6A351309"/>
    <w:rsid w:val="6A3B85BC"/>
    <w:rsid w:val="6A415A7C"/>
    <w:rsid w:val="6A432F2F"/>
    <w:rsid w:val="6A9AFD92"/>
    <w:rsid w:val="6AB980D9"/>
    <w:rsid w:val="6ABD5779"/>
    <w:rsid w:val="6AC4B364"/>
    <w:rsid w:val="6AE818D9"/>
    <w:rsid w:val="6B116E23"/>
    <w:rsid w:val="6B30C491"/>
    <w:rsid w:val="6B3AAC6C"/>
    <w:rsid w:val="6B4277BB"/>
    <w:rsid w:val="6B54CA68"/>
    <w:rsid w:val="6B65424C"/>
    <w:rsid w:val="6B700A7C"/>
    <w:rsid w:val="6B8CD2EF"/>
    <w:rsid w:val="6B92CE6D"/>
    <w:rsid w:val="6B9FAEF8"/>
    <w:rsid w:val="6BCB5D62"/>
    <w:rsid w:val="6BCFBBD2"/>
    <w:rsid w:val="6BE5C418"/>
    <w:rsid w:val="6BE87C2F"/>
    <w:rsid w:val="6BFE8259"/>
    <w:rsid w:val="6C065E5D"/>
    <w:rsid w:val="6C4E2319"/>
    <w:rsid w:val="6C550311"/>
    <w:rsid w:val="6C5C1DFC"/>
    <w:rsid w:val="6CC2863D"/>
    <w:rsid w:val="6CCA73C3"/>
    <w:rsid w:val="6CD455AB"/>
    <w:rsid w:val="6CE9275E"/>
    <w:rsid w:val="6D0224DB"/>
    <w:rsid w:val="6D0C9A26"/>
    <w:rsid w:val="6D0E6ACE"/>
    <w:rsid w:val="6D8F3D01"/>
    <w:rsid w:val="6D93F729"/>
    <w:rsid w:val="6DE5B6E6"/>
    <w:rsid w:val="6E0218A6"/>
    <w:rsid w:val="6E1AA50A"/>
    <w:rsid w:val="6E464209"/>
    <w:rsid w:val="6E47F75C"/>
    <w:rsid w:val="6E5ACB9F"/>
    <w:rsid w:val="6E6D40AD"/>
    <w:rsid w:val="6E9233B9"/>
    <w:rsid w:val="6EAA1DD5"/>
    <w:rsid w:val="6EB90194"/>
    <w:rsid w:val="6EF53FA0"/>
    <w:rsid w:val="6F01ADA4"/>
    <w:rsid w:val="6F043C7D"/>
    <w:rsid w:val="6F1BDB32"/>
    <w:rsid w:val="6F24E624"/>
    <w:rsid w:val="6F277C32"/>
    <w:rsid w:val="6F49301B"/>
    <w:rsid w:val="6F6E6EB5"/>
    <w:rsid w:val="6F891385"/>
    <w:rsid w:val="6FA5AE8D"/>
    <w:rsid w:val="6FAB149C"/>
    <w:rsid w:val="6FB41886"/>
    <w:rsid w:val="6FE2126A"/>
    <w:rsid w:val="7007178E"/>
    <w:rsid w:val="703C3602"/>
    <w:rsid w:val="7040C390"/>
    <w:rsid w:val="706A5DEF"/>
    <w:rsid w:val="708524E2"/>
    <w:rsid w:val="70B7EC32"/>
    <w:rsid w:val="70FBAF5F"/>
    <w:rsid w:val="711D10AE"/>
    <w:rsid w:val="71334C16"/>
    <w:rsid w:val="71A00478"/>
    <w:rsid w:val="71E1FE2C"/>
    <w:rsid w:val="71EFD379"/>
    <w:rsid w:val="71F7621F"/>
    <w:rsid w:val="72101CE6"/>
    <w:rsid w:val="72339B78"/>
    <w:rsid w:val="724FD6E7"/>
    <w:rsid w:val="7267684C"/>
    <w:rsid w:val="728A8FE4"/>
    <w:rsid w:val="72A60F77"/>
    <w:rsid w:val="72B54A19"/>
    <w:rsid w:val="72D40909"/>
    <w:rsid w:val="72E6E935"/>
    <w:rsid w:val="72EA2616"/>
    <w:rsid w:val="72FC6642"/>
    <w:rsid w:val="730EFB41"/>
    <w:rsid w:val="7362B34D"/>
    <w:rsid w:val="73654F91"/>
    <w:rsid w:val="73BE1C6B"/>
    <w:rsid w:val="73D7ADA0"/>
    <w:rsid w:val="73E4E785"/>
    <w:rsid w:val="7425A11F"/>
    <w:rsid w:val="744C4320"/>
    <w:rsid w:val="744F0EA8"/>
    <w:rsid w:val="74CECB83"/>
    <w:rsid w:val="751C7A6E"/>
    <w:rsid w:val="75512850"/>
    <w:rsid w:val="75773A69"/>
    <w:rsid w:val="75C432A9"/>
    <w:rsid w:val="75DF2CAC"/>
    <w:rsid w:val="76073F54"/>
    <w:rsid w:val="762D73A6"/>
    <w:rsid w:val="76B95D84"/>
    <w:rsid w:val="76D9C7E1"/>
    <w:rsid w:val="76ECF8B1"/>
    <w:rsid w:val="770278BD"/>
    <w:rsid w:val="770AB91C"/>
    <w:rsid w:val="7715DED5"/>
    <w:rsid w:val="7722E127"/>
    <w:rsid w:val="774C3043"/>
    <w:rsid w:val="77544200"/>
    <w:rsid w:val="7776E7C0"/>
    <w:rsid w:val="7779809A"/>
    <w:rsid w:val="777AFD0D"/>
    <w:rsid w:val="77A5796A"/>
    <w:rsid w:val="77CEB881"/>
    <w:rsid w:val="77E50551"/>
    <w:rsid w:val="78015ED3"/>
    <w:rsid w:val="780B2F23"/>
    <w:rsid w:val="782B7F89"/>
    <w:rsid w:val="7834480C"/>
    <w:rsid w:val="7844CE9B"/>
    <w:rsid w:val="78732B0B"/>
    <w:rsid w:val="78770E6A"/>
    <w:rsid w:val="7888C912"/>
    <w:rsid w:val="78B3DB65"/>
    <w:rsid w:val="79290464"/>
    <w:rsid w:val="797F3BF0"/>
    <w:rsid w:val="79891007"/>
    <w:rsid w:val="7995D090"/>
    <w:rsid w:val="799D2F34"/>
    <w:rsid w:val="79AD43BC"/>
    <w:rsid w:val="79E0BB17"/>
    <w:rsid w:val="79EFEB91"/>
    <w:rsid w:val="79F81C02"/>
    <w:rsid w:val="7A255E91"/>
    <w:rsid w:val="7A3ED160"/>
    <w:rsid w:val="7A4FABC6"/>
    <w:rsid w:val="7A5B9D35"/>
    <w:rsid w:val="7AB2724A"/>
    <w:rsid w:val="7AC1F78C"/>
    <w:rsid w:val="7AE0936F"/>
    <w:rsid w:val="7B00E4C9"/>
    <w:rsid w:val="7B092040"/>
    <w:rsid w:val="7B0EF710"/>
    <w:rsid w:val="7B14D843"/>
    <w:rsid w:val="7B27F867"/>
    <w:rsid w:val="7B685ED9"/>
    <w:rsid w:val="7B6CA2E8"/>
    <w:rsid w:val="7B81FEAA"/>
    <w:rsid w:val="7BD9AE5F"/>
    <w:rsid w:val="7C2019E5"/>
    <w:rsid w:val="7CBBA799"/>
    <w:rsid w:val="7CCD8C39"/>
    <w:rsid w:val="7CD36E32"/>
    <w:rsid w:val="7D4E1E36"/>
    <w:rsid w:val="7D5C2379"/>
    <w:rsid w:val="7D6B561B"/>
    <w:rsid w:val="7D6F9309"/>
    <w:rsid w:val="7D867D6C"/>
    <w:rsid w:val="7DB3114B"/>
    <w:rsid w:val="7DDE2E04"/>
    <w:rsid w:val="7DE4FEA3"/>
    <w:rsid w:val="7DEA3E91"/>
    <w:rsid w:val="7DFA239A"/>
    <w:rsid w:val="7E29E141"/>
    <w:rsid w:val="7E737ED8"/>
    <w:rsid w:val="7E76D6EF"/>
    <w:rsid w:val="7E870575"/>
    <w:rsid w:val="7EB37B92"/>
    <w:rsid w:val="7EB8DD03"/>
    <w:rsid w:val="7F4B4CDF"/>
    <w:rsid w:val="7F4D663F"/>
    <w:rsid w:val="7F9DA318"/>
    <w:rsid w:val="7FA245BC"/>
    <w:rsid w:val="7FAD0FAD"/>
    <w:rsid w:val="7FCDB5F1"/>
    <w:rsid w:val="7FDE9C5D"/>
    <w:rsid w:val="7FE7DF52"/>
    <w:rsid w:val="7FF4F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F5C"/>
  <w15:chartTrackingRefBased/>
  <w15:docId w15:val="{F4AAE99E-AB52-4042-8818-BC39E87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952"/>
    <w:rPr>
      <w:rFonts w:ascii="Circular Std Medium" w:hAnsi="Circular Std Medium" w:cs="Circular Std Medium"/>
      <w:sz w:val="22"/>
      <w:szCs w:val="22"/>
    </w:rPr>
  </w:style>
  <w:style w:type="paragraph" w:styleId="Heading1">
    <w:name w:val="heading 1"/>
    <w:basedOn w:val="Normal"/>
    <w:next w:val="Normal"/>
    <w:link w:val="Heading1Char"/>
    <w:uiPriority w:val="9"/>
    <w:qFormat/>
    <w:rsid w:val="00646952"/>
    <w:pPr>
      <w:keepNext/>
      <w:keepLines/>
      <w:spacing w:before="480"/>
      <w:outlineLvl w:val="0"/>
    </w:pPr>
    <w:rPr>
      <w:rFonts w:ascii="Circular Std Black" w:eastAsia="Times New Roman" w:hAnsi="Circular Std Black" w:cs="Times New Roman"/>
      <w:b/>
      <w:bCs/>
      <w:color w:val="000000"/>
      <w:sz w:val="28"/>
      <w:szCs w:val="28"/>
    </w:rPr>
  </w:style>
  <w:style w:type="paragraph" w:styleId="Heading2">
    <w:name w:val="heading 2"/>
    <w:basedOn w:val="Normal"/>
    <w:next w:val="Normal"/>
    <w:link w:val="Heading2Char"/>
    <w:uiPriority w:val="9"/>
    <w:unhideWhenUsed/>
    <w:qFormat/>
    <w:rsid w:val="00646952"/>
    <w:pPr>
      <w:keepNext/>
      <w:keepLines/>
      <w:spacing w:before="200"/>
      <w:outlineLvl w:val="1"/>
    </w:pPr>
    <w:rPr>
      <w:rFonts w:ascii="Circular Std Black" w:eastAsia="Times New Roman" w:hAnsi="Circular Std Black" w:cs="Times New Roman"/>
      <w:b/>
      <w:bCs/>
      <w:color w:val="000000"/>
      <w:sz w:val="26"/>
      <w:szCs w:val="26"/>
    </w:rPr>
  </w:style>
  <w:style w:type="paragraph" w:styleId="Heading3">
    <w:name w:val="heading 3"/>
    <w:basedOn w:val="Normal"/>
    <w:next w:val="Normal"/>
    <w:link w:val="Heading3Char"/>
    <w:uiPriority w:val="9"/>
    <w:semiHidden/>
    <w:unhideWhenUsed/>
    <w:qFormat/>
    <w:rsid w:val="00646952"/>
    <w:pPr>
      <w:keepNext/>
      <w:keepLines/>
      <w:spacing w:before="200"/>
      <w:outlineLvl w:val="2"/>
    </w:pPr>
    <w:rPr>
      <w:rFonts w:ascii="Circular Std Black" w:eastAsia="Times New Roman" w:hAnsi="Circular Std Black" w:cs="Times New Roman"/>
      <w:b/>
      <w:bCs/>
      <w:color w:val="000000"/>
    </w:rPr>
  </w:style>
  <w:style w:type="paragraph" w:styleId="Heading4">
    <w:name w:val="heading 4"/>
    <w:basedOn w:val="Normal"/>
    <w:next w:val="Normal"/>
    <w:link w:val="Heading4Char"/>
    <w:uiPriority w:val="9"/>
    <w:semiHidden/>
    <w:unhideWhenUsed/>
    <w:qFormat/>
    <w:rsid w:val="00646952"/>
    <w:pPr>
      <w:keepNext/>
      <w:keepLines/>
      <w:spacing w:before="200"/>
      <w:outlineLvl w:val="3"/>
    </w:pPr>
    <w:rPr>
      <w:rFonts w:ascii="Circular Std Black" w:eastAsia="Times New Roman" w:hAnsi="Circular Std Black" w:cs="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6952"/>
    <w:rPr>
      <w:rFonts w:ascii="Circular Std Black" w:eastAsia="Times New Roman" w:hAnsi="Circular Std Black" w:cs="Times New Roman"/>
      <w:b/>
      <w:bCs/>
      <w:color w:val="000000"/>
      <w:sz w:val="28"/>
      <w:szCs w:val="28"/>
    </w:rPr>
  </w:style>
  <w:style w:type="character" w:customStyle="1" w:styleId="Heading2Char">
    <w:name w:val="Heading 2 Char"/>
    <w:link w:val="Heading2"/>
    <w:uiPriority w:val="9"/>
    <w:rsid w:val="00646952"/>
    <w:rPr>
      <w:rFonts w:ascii="Circular Std Black" w:eastAsia="Times New Roman" w:hAnsi="Circular Std Black" w:cs="Times New Roman"/>
      <w:b/>
      <w:bCs/>
      <w:color w:val="000000"/>
      <w:sz w:val="26"/>
      <w:szCs w:val="26"/>
    </w:rPr>
  </w:style>
  <w:style w:type="paragraph" w:styleId="CommentText">
    <w:name w:val="annotation text"/>
    <w:basedOn w:val="Normal"/>
    <w:link w:val="CommentTextChar"/>
    <w:semiHidden/>
    <w:rsid w:val="007E1E21"/>
    <w:pPr>
      <w:suppressAutoHyphens/>
    </w:pPr>
    <w:rPr>
      <w:rFonts w:ascii="Times New Roman" w:hAnsi="Times New Roman"/>
      <w:lang w:val="en-US" w:eastAsia="ar-SA"/>
    </w:rPr>
  </w:style>
  <w:style w:type="character" w:customStyle="1" w:styleId="CommentTextChar">
    <w:name w:val="Comment Text Char"/>
    <w:link w:val="CommentText"/>
    <w:semiHidden/>
    <w:rsid w:val="007E1E21"/>
    <w:rPr>
      <w:rFonts w:ascii="Times New Roman" w:eastAsia="Arial" w:hAnsi="Times New Roman"/>
      <w:sz w:val="24"/>
      <w:lang w:val="en-US" w:eastAsia="ar-SA"/>
    </w:rPr>
  </w:style>
  <w:style w:type="character" w:styleId="CommentReference">
    <w:name w:val="annotation reference"/>
    <w:rsid w:val="007E1E21"/>
    <w:rPr>
      <w:sz w:val="16"/>
      <w:szCs w:val="16"/>
    </w:rPr>
  </w:style>
  <w:style w:type="paragraph" w:styleId="Header">
    <w:name w:val="header"/>
    <w:basedOn w:val="Normal"/>
    <w:link w:val="HeaderChar"/>
    <w:rsid w:val="007E1E21"/>
    <w:pPr>
      <w:tabs>
        <w:tab w:val="center" w:pos="4153"/>
        <w:tab w:val="right" w:pos="8306"/>
      </w:tabs>
      <w:suppressAutoHyphens/>
    </w:pPr>
    <w:rPr>
      <w:rFonts w:ascii="CG Times (WN)" w:hAnsi="CG Times (WN)"/>
      <w:lang w:eastAsia="ar-SA"/>
    </w:rPr>
  </w:style>
  <w:style w:type="character" w:customStyle="1" w:styleId="HeaderChar">
    <w:name w:val="Header Char"/>
    <w:link w:val="Header"/>
    <w:rsid w:val="007E1E21"/>
    <w:rPr>
      <w:rFonts w:ascii="CG Times (WN)" w:eastAsia="Arial" w:hAnsi="CG Times (WN)"/>
      <w:sz w:val="24"/>
      <w:lang w:eastAsia="ar-SA"/>
    </w:rPr>
  </w:style>
  <w:style w:type="paragraph" w:styleId="Footer">
    <w:name w:val="footer"/>
    <w:basedOn w:val="Normal"/>
    <w:link w:val="FooterChar"/>
    <w:uiPriority w:val="99"/>
    <w:rsid w:val="007E1E21"/>
    <w:pPr>
      <w:tabs>
        <w:tab w:val="center" w:pos="4513"/>
        <w:tab w:val="right" w:pos="9026"/>
      </w:tabs>
    </w:pPr>
  </w:style>
  <w:style w:type="character" w:customStyle="1" w:styleId="FooterChar">
    <w:name w:val="Footer Char"/>
    <w:link w:val="Footer"/>
    <w:uiPriority w:val="99"/>
    <w:rsid w:val="007E1E21"/>
    <w:rPr>
      <w:rFonts w:eastAsia="Arial"/>
      <w:sz w:val="24"/>
      <w:lang w:eastAsia="en-GB"/>
    </w:rPr>
  </w:style>
  <w:style w:type="paragraph" w:styleId="ListParagraph">
    <w:name w:val="List Paragraph"/>
    <w:basedOn w:val="Normal"/>
    <w:uiPriority w:val="34"/>
    <w:qFormat/>
    <w:rsid w:val="007E1E21"/>
    <w:pPr>
      <w:ind w:left="720"/>
      <w:contextualSpacing/>
    </w:pPr>
  </w:style>
  <w:style w:type="character" w:styleId="Hyperlink">
    <w:name w:val="Hyperlink"/>
    <w:uiPriority w:val="99"/>
    <w:rsid w:val="007E1E21"/>
    <w:rPr>
      <w:color w:val="0000FF"/>
      <w:u w:val="single"/>
    </w:rPr>
  </w:style>
  <w:style w:type="paragraph" w:styleId="BalloonText">
    <w:name w:val="Balloon Text"/>
    <w:basedOn w:val="Normal"/>
    <w:link w:val="BalloonTextChar"/>
    <w:uiPriority w:val="99"/>
    <w:semiHidden/>
    <w:unhideWhenUsed/>
    <w:rsid w:val="007E1E21"/>
    <w:rPr>
      <w:rFonts w:ascii="Tahoma" w:hAnsi="Tahoma" w:cs="Tahoma"/>
      <w:sz w:val="16"/>
      <w:szCs w:val="16"/>
    </w:rPr>
  </w:style>
  <w:style w:type="character" w:customStyle="1" w:styleId="BalloonTextChar">
    <w:name w:val="Balloon Text Char"/>
    <w:link w:val="BalloonText"/>
    <w:uiPriority w:val="99"/>
    <w:semiHidden/>
    <w:rsid w:val="007E1E21"/>
    <w:rPr>
      <w:rFonts w:ascii="Tahoma" w:eastAsia="Arial"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5521E"/>
    <w:pPr>
      <w:suppressAutoHyphens w:val="0"/>
    </w:pPr>
    <w:rPr>
      <w:rFonts w:ascii="Calibri" w:hAnsi="Calibri"/>
      <w:b/>
      <w:bCs/>
      <w:sz w:val="20"/>
      <w:szCs w:val="20"/>
      <w:lang w:val="en-GB" w:eastAsia="en-GB"/>
    </w:rPr>
  </w:style>
  <w:style w:type="character" w:customStyle="1" w:styleId="CommentSubjectChar">
    <w:name w:val="Comment Subject Char"/>
    <w:link w:val="CommentSubject"/>
    <w:uiPriority w:val="99"/>
    <w:semiHidden/>
    <w:rsid w:val="0065521E"/>
    <w:rPr>
      <w:rFonts w:ascii="Times New Roman" w:eastAsia="Arial" w:hAnsi="Times New Roman"/>
      <w:b/>
      <w:bCs/>
      <w:sz w:val="20"/>
      <w:szCs w:val="20"/>
      <w:lang w:val="en-US" w:eastAsia="en-GB"/>
    </w:rPr>
  </w:style>
  <w:style w:type="character" w:customStyle="1" w:styleId="Heading3Char">
    <w:name w:val="Heading 3 Char"/>
    <w:link w:val="Heading3"/>
    <w:uiPriority w:val="9"/>
    <w:semiHidden/>
    <w:rsid w:val="00646952"/>
    <w:rPr>
      <w:rFonts w:ascii="Circular Std Black" w:eastAsia="Times New Roman" w:hAnsi="Circular Std Black" w:cs="Times New Roman"/>
      <w:b/>
      <w:bCs/>
      <w:color w:val="000000"/>
    </w:rPr>
  </w:style>
  <w:style w:type="character" w:customStyle="1" w:styleId="Heading4Char">
    <w:name w:val="Heading 4 Char"/>
    <w:link w:val="Heading4"/>
    <w:uiPriority w:val="9"/>
    <w:semiHidden/>
    <w:rsid w:val="00646952"/>
    <w:rPr>
      <w:rFonts w:ascii="Circular Std Black" w:eastAsia="Times New Roman" w:hAnsi="Circular Std Black" w:cs="Times New Roman"/>
      <w:b/>
      <w:bCs/>
      <w:i/>
      <w:iCs/>
      <w:color w:val="000000"/>
    </w:rPr>
  </w:style>
  <w:style w:type="paragraph" w:styleId="Title">
    <w:name w:val="Title"/>
    <w:basedOn w:val="Normal"/>
    <w:next w:val="Normal"/>
    <w:link w:val="TitleChar"/>
    <w:uiPriority w:val="10"/>
    <w:qFormat/>
    <w:rsid w:val="00646952"/>
    <w:pPr>
      <w:pBdr>
        <w:bottom w:val="single" w:sz="8" w:space="4" w:color="6419C8"/>
      </w:pBdr>
      <w:spacing w:after="300"/>
      <w:contextualSpacing/>
    </w:pPr>
    <w:rPr>
      <w:rFonts w:ascii="Circular Std Black" w:eastAsia="Times New Roman" w:hAnsi="Circular Std Black" w:cs="Times New Roman"/>
      <w:color w:val="000000"/>
      <w:spacing w:val="5"/>
      <w:kern w:val="28"/>
      <w:sz w:val="52"/>
      <w:szCs w:val="52"/>
    </w:rPr>
  </w:style>
  <w:style w:type="character" w:customStyle="1" w:styleId="TitleChar">
    <w:name w:val="Title Char"/>
    <w:link w:val="Title"/>
    <w:uiPriority w:val="10"/>
    <w:rsid w:val="00646952"/>
    <w:rPr>
      <w:rFonts w:ascii="Circular Std Black" w:eastAsia="Times New Roman" w:hAnsi="Circular Std Black" w:cs="Times New Roman"/>
      <w:color w:val="000000"/>
      <w:spacing w:val="5"/>
      <w:kern w:val="28"/>
      <w:sz w:val="52"/>
      <w:szCs w:val="52"/>
    </w:rPr>
  </w:style>
  <w:style w:type="paragraph" w:styleId="Subtitle">
    <w:name w:val="Subtitle"/>
    <w:basedOn w:val="Normal"/>
    <w:next w:val="Normal"/>
    <w:link w:val="SubtitleChar"/>
    <w:uiPriority w:val="11"/>
    <w:qFormat/>
    <w:rsid w:val="00646952"/>
    <w:pPr>
      <w:numPr>
        <w:ilvl w:val="1"/>
      </w:numPr>
    </w:pPr>
    <w:rPr>
      <w:rFonts w:ascii="Circular Std Black" w:eastAsia="Times New Roman" w:hAnsi="Circular Std Black" w:cs="Times New Roman"/>
      <w:i/>
      <w:iCs/>
      <w:color w:val="919196"/>
      <w:spacing w:val="15"/>
      <w:sz w:val="24"/>
      <w:szCs w:val="24"/>
    </w:rPr>
  </w:style>
  <w:style w:type="character" w:customStyle="1" w:styleId="SubtitleChar">
    <w:name w:val="Subtitle Char"/>
    <w:link w:val="Subtitle"/>
    <w:uiPriority w:val="11"/>
    <w:rsid w:val="00646952"/>
    <w:rPr>
      <w:rFonts w:ascii="Circular Std Black" w:eastAsia="Times New Roman" w:hAnsi="Circular Std Black" w:cs="Times New Roman"/>
      <w:i/>
      <w:iCs/>
      <w:color w:val="919196"/>
      <w:spacing w:val="15"/>
      <w:sz w:val="24"/>
      <w:szCs w:val="24"/>
    </w:rPr>
  </w:style>
  <w:style w:type="paragraph" w:styleId="TOC1">
    <w:name w:val="toc 1"/>
    <w:basedOn w:val="Normal"/>
    <w:next w:val="Normal"/>
    <w:autoRedefine/>
    <w:uiPriority w:val="39"/>
    <w:unhideWhenUsed/>
    <w:rsid w:val="005E3760"/>
    <w:pPr>
      <w:spacing w:after="100"/>
    </w:pPr>
  </w:style>
  <w:style w:type="paragraph" w:customStyle="1" w:styleId="ACEBulletPoint">
    <w:name w:val="ACE Bullet Point"/>
    <w:basedOn w:val="Normal"/>
    <w:rsid w:val="32D1A11E"/>
    <w:pPr>
      <w:numPr>
        <w:numId w:val="10"/>
      </w:numPr>
      <w:tabs>
        <w:tab w:val="num" w:pos="360"/>
      </w:tabs>
      <w:ind w:left="0" w:firstLine="0"/>
    </w:pPr>
    <w:rPr>
      <w:rFonts w:ascii="Circular Std Book" w:eastAsiaTheme="minorEastAsia" w:hAnsi="Circular Std Book" w:cs="Circular Std Book"/>
      <w:sz w:val="24"/>
      <w:szCs w:val="24"/>
    </w:rPr>
  </w:style>
  <w:style w:type="paragraph" w:styleId="Revision">
    <w:name w:val="Revision"/>
    <w:hidden/>
    <w:uiPriority w:val="99"/>
    <w:semiHidden/>
    <w:rsid w:val="001B1FF8"/>
    <w:rPr>
      <w:rFonts w:ascii="Circular Std Medium" w:hAnsi="Circular Std Medium" w:cs="Circular Std Medium"/>
      <w:sz w:val="22"/>
      <w:szCs w:val="22"/>
    </w:rPr>
  </w:style>
  <w:style w:type="character" w:styleId="UnresolvedMention">
    <w:name w:val="Unresolved Mention"/>
    <w:basedOn w:val="DefaultParagraphFont"/>
    <w:uiPriority w:val="99"/>
    <w:semiHidden/>
    <w:unhideWhenUsed/>
    <w:rsid w:val="00833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sampler.org/" TargetMode="External"/><Relationship Id="rId18" Type="http://schemas.openxmlformats.org/officeDocument/2006/relationships/hyperlink" Target="https://www.surveymonkey.co.uk/r/G35NRC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oundandmusic.org/" TargetMode="External"/><Relationship Id="rId17" Type="http://schemas.openxmlformats.org/officeDocument/2006/relationships/hyperlink" Target="mailto:wendy.attewell@soundandmusic.org" TargetMode="External"/><Relationship Id="rId2" Type="http://schemas.openxmlformats.org/officeDocument/2006/relationships/customXml" Target="../customXml/item2.xml"/><Relationship Id="rId16" Type="http://schemas.openxmlformats.org/officeDocument/2006/relationships/hyperlink" Target="https://listenimaginecompos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nuteoflistening.org/" TargetMode="External"/><Relationship Id="rId10" Type="http://schemas.openxmlformats.org/officeDocument/2006/relationships/endnotes" Target="endnotes.xml"/><Relationship Id="rId19" Type="http://schemas.openxmlformats.org/officeDocument/2006/relationships/header" Target="header1.xml"/><Relationship Id="Re98c2fe3261a4be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musiccollectio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6" ma:contentTypeDescription="Create a new document." ma:contentTypeScope="" ma:versionID="3f823d544fbe835ecd2196301bba0a3c">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70c744c8d2fe06766f1a909e638c738b"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fcfcc-1eba-4da7-8b23-f1cf56378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7680ff-9b22-4b8e-8750-ca80536d6644}" ma:internalName="TaxCatchAll" ma:showField="CatchAllData" ma:web="0d3265ba-b221-48cd-9033-dbe725718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
        <AccountId xsi:nil="true"/>
        <AccountType/>
      </UserInfo>
    </SharedWithUsers>
    <MediaLengthInSeconds xmlns="13c32ef8-5219-4fb7-a517-860f43cb3723" xsi:nil="true"/>
    <TaxCatchAll xmlns="0d3265ba-b221-48cd-9033-dbe725718aa8" xsi:nil="true"/>
    <lcf76f155ced4ddcb4097134ff3c332f xmlns="13c32ef8-5219-4fb7-a517-860f43cb372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C489-337A-40E8-9F56-22C519D4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5BDFD-7F89-4DB4-95C3-A3E93269A946}">
  <ds:schemaRefs>
    <ds:schemaRef ds:uri="http://schemas.microsoft.com/sharepoint/v3/contenttype/forms"/>
  </ds:schemaRefs>
</ds:datastoreItem>
</file>

<file path=customXml/itemProps3.xml><?xml version="1.0" encoding="utf-8"?>
<ds:datastoreItem xmlns:ds="http://schemas.openxmlformats.org/officeDocument/2006/customXml" ds:itemID="{021FEC65-01D0-448B-95FD-558A9F18EDF0}">
  <ds:schemaRefs>
    <ds:schemaRef ds:uri="http://schemas.microsoft.com/office/2006/metadata/properties"/>
    <ds:schemaRef ds:uri="http://schemas.microsoft.com/office/infopath/2007/PartnerControls"/>
    <ds:schemaRef ds:uri="0d3265ba-b221-48cd-9033-dbe725718aa8"/>
    <ds:schemaRef ds:uri="13c32ef8-5219-4fb7-a517-860f43cb3723"/>
  </ds:schemaRefs>
</ds:datastoreItem>
</file>

<file path=customXml/itemProps4.xml><?xml version="1.0" encoding="utf-8"?>
<ds:datastoreItem xmlns:ds="http://schemas.openxmlformats.org/officeDocument/2006/customXml" ds:itemID="{D51676C1-11A5-416D-B93D-44FE3EC5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Morrison</dc:creator>
  <cp:keywords/>
  <cp:lastModifiedBy>Alex Noble</cp:lastModifiedBy>
  <cp:revision>2</cp:revision>
  <cp:lastPrinted>2019-08-01T15:09:00Z</cp:lastPrinted>
  <dcterms:created xsi:type="dcterms:W3CDTF">2022-06-15T10:53:00Z</dcterms:created>
  <dcterms:modified xsi:type="dcterms:W3CDTF">2022-06-15T10:53:00Z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y fmtid="{D5CDD505-2E9C-101B-9397-08002B2CF9AE}" pid="3" name="Order">
    <vt:r8>227900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ies>
</file>